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C591" w14:textId="3179C9D0" w:rsidR="00941C72" w:rsidRPr="0089061D" w:rsidRDefault="003E3559" w:rsidP="00941C72">
      <w:pPr>
        <w:tabs>
          <w:tab w:val="left" w:pos="432"/>
        </w:tabs>
        <w:jc w:val="center"/>
        <w:rPr>
          <w:color w:val="000000"/>
          <w:sz w:val="22"/>
          <w:szCs w:val="22"/>
        </w:rPr>
      </w:pPr>
      <w:r>
        <w:rPr>
          <w:smallCaps/>
          <w:color w:val="000000"/>
          <w:sz w:val="22"/>
          <w:szCs w:val="22"/>
        </w:rPr>
        <w:t xml:space="preserve"> </w:t>
      </w:r>
      <w:r w:rsidR="00941C72">
        <w:rPr>
          <w:smallCaps/>
          <w:color w:val="000000"/>
          <w:sz w:val="22"/>
          <w:szCs w:val="22"/>
        </w:rPr>
        <w:tab/>
      </w:r>
      <w:r w:rsidR="00941C72">
        <w:rPr>
          <w:smallCaps/>
          <w:color w:val="000000"/>
          <w:sz w:val="22"/>
          <w:szCs w:val="22"/>
        </w:rPr>
        <w:tab/>
      </w:r>
      <w:r w:rsidR="00941C72">
        <w:rPr>
          <w:smallCaps/>
          <w:color w:val="000000"/>
          <w:sz w:val="22"/>
          <w:szCs w:val="22"/>
        </w:rPr>
        <w:tab/>
      </w:r>
      <w:r w:rsidR="00941C72">
        <w:rPr>
          <w:smallCaps/>
          <w:color w:val="000000"/>
          <w:sz w:val="22"/>
          <w:szCs w:val="22"/>
        </w:rPr>
        <w:tab/>
      </w:r>
      <w:r w:rsidR="00941C72">
        <w:rPr>
          <w:smallCaps/>
          <w:color w:val="000000"/>
          <w:sz w:val="22"/>
          <w:szCs w:val="22"/>
        </w:rPr>
        <w:tab/>
      </w:r>
      <w:r w:rsidR="00941C72">
        <w:rPr>
          <w:smallCaps/>
          <w:color w:val="000000"/>
          <w:sz w:val="22"/>
          <w:szCs w:val="22"/>
        </w:rPr>
        <w:tab/>
      </w:r>
      <w:r w:rsidR="00941C72">
        <w:rPr>
          <w:smallCaps/>
          <w:color w:val="000000"/>
          <w:sz w:val="22"/>
          <w:szCs w:val="22"/>
        </w:rPr>
        <w:tab/>
      </w:r>
      <w:r w:rsidR="00941C72">
        <w:rPr>
          <w:smallCaps/>
          <w:color w:val="000000"/>
          <w:sz w:val="22"/>
          <w:szCs w:val="22"/>
        </w:rPr>
        <w:tab/>
      </w:r>
      <w:r w:rsidR="00941C72">
        <w:rPr>
          <w:smallCaps/>
          <w:color w:val="000000"/>
          <w:sz w:val="22"/>
          <w:szCs w:val="22"/>
        </w:rPr>
        <w:tab/>
      </w:r>
      <w:r w:rsidR="00941C72">
        <w:rPr>
          <w:smallCaps/>
          <w:color w:val="000000"/>
          <w:sz w:val="22"/>
          <w:szCs w:val="22"/>
        </w:rPr>
        <w:tab/>
      </w:r>
      <w:r w:rsidR="00941C72">
        <w:rPr>
          <w:smallCaps/>
          <w:color w:val="000000"/>
          <w:sz w:val="22"/>
          <w:szCs w:val="22"/>
        </w:rPr>
        <w:tab/>
      </w:r>
      <w:r w:rsidR="00941C72">
        <w:rPr>
          <w:smallCaps/>
          <w:color w:val="000000"/>
          <w:sz w:val="22"/>
          <w:szCs w:val="22"/>
        </w:rPr>
        <w:tab/>
      </w:r>
      <w:r w:rsidR="00941C72">
        <w:rPr>
          <w:smallCaps/>
          <w:color w:val="000000"/>
          <w:sz w:val="22"/>
          <w:szCs w:val="22"/>
        </w:rPr>
        <w:tab/>
      </w:r>
      <w:r w:rsidR="00941C72">
        <w:rPr>
          <w:smallCaps/>
          <w:color w:val="000000"/>
          <w:sz w:val="22"/>
          <w:szCs w:val="22"/>
        </w:rPr>
        <w:tab/>
      </w:r>
      <w:r w:rsidR="00941C72">
        <w:rPr>
          <w:smallCaps/>
          <w:color w:val="000000"/>
          <w:sz w:val="22"/>
          <w:szCs w:val="22"/>
        </w:rPr>
        <w:tab/>
      </w:r>
      <w:r w:rsidR="00941C72">
        <w:rPr>
          <w:smallCaps/>
          <w:color w:val="000000"/>
          <w:sz w:val="22"/>
          <w:szCs w:val="22"/>
        </w:rPr>
        <w:tab/>
      </w:r>
      <w:r w:rsidR="002547C0">
        <w:rPr>
          <w:color w:val="000000"/>
          <w:sz w:val="22"/>
          <w:szCs w:val="22"/>
        </w:rPr>
        <w:t>JGI-Berkeley Lab</w:t>
      </w:r>
      <w:r w:rsidR="00941C72" w:rsidRPr="0089061D">
        <w:rPr>
          <w:color w:val="000000"/>
          <w:sz w:val="22"/>
          <w:szCs w:val="22"/>
        </w:rPr>
        <w:t xml:space="preserve"> Ref. No.</w:t>
      </w:r>
      <w:r w:rsidR="00A4494A">
        <w:rPr>
          <w:color w:val="000000"/>
          <w:sz w:val="22"/>
          <w:szCs w:val="22"/>
        </w:rPr>
        <w:t xml:space="preserve"> </w:t>
      </w:r>
      <w:r w:rsidR="00B267A1">
        <w:rPr>
          <w:color w:val="000000"/>
          <w:sz w:val="22"/>
          <w:szCs w:val="22"/>
        </w:rPr>
        <w:fldChar w:fldCharType="begin">
          <w:ffData>
            <w:name w:val="Text25"/>
            <w:enabled/>
            <w:calcOnExit w:val="0"/>
            <w:textInput/>
          </w:ffData>
        </w:fldChar>
      </w:r>
      <w:bookmarkStart w:id="0" w:name="Text25"/>
      <w:r w:rsidR="00B267A1">
        <w:rPr>
          <w:color w:val="000000"/>
          <w:sz w:val="22"/>
          <w:szCs w:val="22"/>
        </w:rPr>
        <w:instrText xml:space="preserve"> FORMTEXT </w:instrText>
      </w:r>
      <w:r w:rsidR="00B267A1">
        <w:rPr>
          <w:color w:val="000000"/>
          <w:sz w:val="22"/>
          <w:szCs w:val="22"/>
        </w:rPr>
      </w:r>
      <w:r w:rsidR="00B267A1">
        <w:rPr>
          <w:color w:val="000000"/>
          <w:sz w:val="22"/>
          <w:szCs w:val="22"/>
        </w:rPr>
        <w:fldChar w:fldCharType="separate"/>
      </w:r>
      <w:r w:rsidR="00B267A1">
        <w:rPr>
          <w:noProof/>
          <w:color w:val="000000"/>
          <w:sz w:val="22"/>
          <w:szCs w:val="22"/>
        </w:rPr>
        <w:t> </w:t>
      </w:r>
      <w:r w:rsidR="00B267A1">
        <w:rPr>
          <w:noProof/>
          <w:color w:val="000000"/>
          <w:sz w:val="22"/>
          <w:szCs w:val="22"/>
        </w:rPr>
        <w:t> </w:t>
      </w:r>
      <w:r w:rsidR="00B267A1">
        <w:rPr>
          <w:noProof/>
          <w:color w:val="000000"/>
          <w:sz w:val="22"/>
          <w:szCs w:val="22"/>
        </w:rPr>
        <w:t> </w:t>
      </w:r>
      <w:r w:rsidR="00B267A1">
        <w:rPr>
          <w:noProof/>
          <w:color w:val="000000"/>
          <w:sz w:val="22"/>
          <w:szCs w:val="22"/>
        </w:rPr>
        <w:t> </w:t>
      </w:r>
      <w:r w:rsidR="00B267A1">
        <w:rPr>
          <w:noProof/>
          <w:color w:val="000000"/>
          <w:sz w:val="22"/>
          <w:szCs w:val="22"/>
        </w:rPr>
        <w:t> </w:t>
      </w:r>
      <w:r w:rsidR="00B267A1">
        <w:rPr>
          <w:color w:val="000000"/>
          <w:sz w:val="22"/>
          <w:szCs w:val="22"/>
        </w:rPr>
        <w:fldChar w:fldCharType="end"/>
      </w:r>
      <w:bookmarkEnd w:id="0"/>
    </w:p>
    <w:p w14:paraId="13626DC1" w14:textId="77777777" w:rsidR="003907D9" w:rsidRDefault="003907D9" w:rsidP="00941C72">
      <w:pPr>
        <w:tabs>
          <w:tab w:val="left" w:pos="432"/>
        </w:tabs>
        <w:jc w:val="center"/>
        <w:rPr>
          <w:b/>
          <w:smallCaps/>
          <w:color w:val="000000"/>
          <w:sz w:val="28"/>
        </w:rPr>
      </w:pPr>
    </w:p>
    <w:p w14:paraId="7D0430C0" w14:textId="5FC493AE" w:rsidR="00E40483" w:rsidRPr="00B831A8" w:rsidRDefault="002A7BF2" w:rsidP="00941C72">
      <w:pPr>
        <w:tabs>
          <w:tab w:val="left" w:pos="432"/>
        </w:tabs>
        <w:jc w:val="center"/>
        <w:rPr>
          <w:b/>
          <w:smallCaps/>
          <w:color w:val="000000"/>
          <w:sz w:val="28"/>
        </w:rPr>
      </w:pPr>
      <w:r w:rsidRPr="00B831A8">
        <w:rPr>
          <w:b/>
          <w:smallCaps/>
          <w:color w:val="000000"/>
          <w:sz w:val="28"/>
        </w:rPr>
        <w:t xml:space="preserve">Material Transfer </w:t>
      </w:r>
      <w:r w:rsidRPr="00161778">
        <w:rPr>
          <w:b/>
          <w:smallCaps/>
          <w:color w:val="000000"/>
          <w:sz w:val="28"/>
        </w:rPr>
        <w:t>Agreement</w:t>
      </w:r>
    </w:p>
    <w:p w14:paraId="0047DBB6" w14:textId="6BBC1894" w:rsidR="003907D9" w:rsidRPr="003907D9" w:rsidRDefault="003907D9" w:rsidP="003907D9">
      <w:pPr>
        <w:spacing w:before="120" w:after="120"/>
        <w:jc w:val="both"/>
        <w:rPr>
          <w:sz w:val="20"/>
        </w:rPr>
      </w:pPr>
      <w:r w:rsidRPr="003907D9">
        <w:rPr>
          <w:b/>
          <w:sz w:val="20"/>
        </w:rPr>
        <w:t>THIS MATERIAL TRANSFER AGREEMENT</w:t>
      </w:r>
      <w:r w:rsidRPr="003907D9">
        <w:rPr>
          <w:sz w:val="20"/>
        </w:rPr>
        <w:t xml:space="preserve"> (the “</w:t>
      </w:r>
      <w:r w:rsidR="007D182A" w:rsidRPr="007D182A">
        <w:rPr>
          <w:b/>
          <w:sz w:val="20"/>
        </w:rPr>
        <w:t>MTA</w:t>
      </w:r>
      <w:r w:rsidRPr="003907D9">
        <w:rPr>
          <w:sz w:val="20"/>
        </w:rPr>
        <w:t>”), effective as of the last date of signature below (the “Effective Date”), by and between The Regents of the University of California through the Lawrence Berkeley National Laboratory (“</w:t>
      </w:r>
      <w:r w:rsidRPr="00F37C67">
        <w:rPr>
          <w:b/>
          <w:sz w:val="20"/>
        </w:rPr>
        <w:t>Berkeley Lab</w:t>
      </w:r>
      <w:r w:rsidRPr="003907D9">
        <w:rPr>
          <w:sz w:val="20"/>
        </w:rPr>
        <w:t xml:space="preserve">”) which manages the Joint Genome Institute for the U.S. Department of Energy as a consortium with Berkeley Lab, Lawrence Livermore National Laboratory and </w:t>
      </w:r>
      <w:proofErr w:type="spellStart"/>
      <w:r w:rsidRPr="003907D9">
        <w:rPr>
          <w:sz w:val="20"/>
        </w:rPr>
        <w:t>HudsonAlpha</w:t>
      </w:r>
      <w:proofErr w:type="spellEnd"/>
      <w:r w:rsidRPr="003907D9">
        <w:rPr>
          <w:sz w:val="20"/>
        </w:rPr>
        <w:t xml:space="preserve"> Institute for Biotechnology (“</w:t>
      </w:r>
      <w:r w:rsidRPr="00DB08C2">
        <w:rPr>
          <w:b/>
          <w:sz w:val="20"/>
        </w:rPr>
        <w:t>JGI</w:t>
      </w:r>
      <w:r w:rsidRPr="003907D9">
        <w:rPr>
          <w:sz w:val="20"/>
        </w:rPr>
        <w:t xml:space="preserve">”), having a place of business at One Cyclotron Road, Berkeley, California 94720 and the </w:t>
      </w:r>
      <w:r w:rsidR="00F37C67">
        <w:rPr>
          <w:sz w:val="20"/>
        </w:rPr>
        <w:t>company</w:t>
      </w:r>
      <w:r w:rsidRPr="003907D9">
        <w:rPr>
          <w:sz w:val="20"/>
        </w:rPr>
        <w:t xml:space="preserve"> listed below</w:t>
      </w:r>
      <w:r w:rsidRPr="003907D9">
        <w:rPr>
          <w:b/>
          <w:smallCaps/>
          <w:sz w:val="20"/>
        </w:rPr>
        <w:t xml:space="preserve"> </w:t>
      </w:r>
      <w:r w:rsidRPr="003907D9">
        <w:rPr>
          <w:sz w:val="20"/>
        </w:rPr>
        <w:t>("</w:t>
      </w:r>
      <w:r w:rsidRPr="00DB08C2">
        <w:rPr>
          <w:b/>
          <w:sz w:val="20"/>
        </w:rPr>
        <w:t>Recipient</w:t>
      </w:r>
      <w:r w:rsidRPr="003907D9">
        <w:rPr>
          <w:sz w:val="20"/>
        </w:rPr>
        <w:t>"):</w:t>
      </w:r>
    </w:p>
    <w:tbl>
      <w:tblPr>
        <w:tblW w:w="0" w:type="auto"/>
        <w:tblInd w:w="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3168"/>
        <w:gridCol w:w="4018"/>
      </w:tblGrid>
      <w:tr w:rsidR="00E40483" w:rsidRPr="00B831A8" w14:paraId="0F141599" w14:textId="77777777" w:rsidTr="00E7515D">
        <w:tc>
          <w:tcPr>
            <w:tcW w:w="10350" w:type="dxa"/>
            <w:gridSpan w:val="3"/>
          </w:tcPr>
          <w:p w14:paraId="3C86811D" w14:textId="5395A52D" w:rsidR="00E40483" w:rsidRPr="00B831A8" w:rsidRDefault="007D182A" w:rsidP="00E7515D">
            <w:pPr>
              <w:tabs>
                <w:tab w:val="left" w:pos="432"/>
                <w:tab w:val="left" w:pos="3942"/>
                <w:tab w:val="right" w:pos="10080"/>
              </w:tabs>
              <w:spacing w:before="240" w:after="60"/>
              <w:rPr>
                <w:sz w:val="20"/>
              </w:rPr>
            </w:pPr>
            <w:r>
              <w:rPr>
                <w:sz w:val="20"/>
              </w:rPr>
              <w:t>Recipient c</w:t>
            </w:r>
            <w:r w:rsidR="00F37C67">
              <w:rPr>
                <w:sz w:val="20"/>
              </w:rPr>
              <w:t xml:space="preserve">ompany name:  </w:t>
            </w:r>
            <w:r w:rsidR="002A7BF2" w:rsidRPr="00B831A8">
              <w:rPr>
                <w:sz w:val="20"/>
                <w:u w:val="single"/>
              </w:rPr>
              <w:tab/>
            </w:r>
            <w:r w:rsidR="002A7BF2" w:rsidRPr="00B831A8">
              <w:rPr>
                <w:sz w:val="20"/>
                <w:u w:val="single"/>
              </w:rPr>
              <w:tab/>
            </w:r>
          </w:p>
        </w:tc>
      </w:tr>
      <w:tr w:rsidR="00E40483" w:rsidRPr="00B831A8" w14:paraId="1562D42D" w14:textId="77777777" w:rsidTr="00E7515D">
        <w:tc>
          <w:tcPr>
            <w:tcW w:w="10350" w:type="dxa"/>
            <w:gridSpan w:val="3"/>
          </w:tcPr>
          <w:p w14:paraId="108D3CD1" w14:textId="77777777" w:rsidR="00E40483" w:rsidRPr="00B831A8" w:rsidRDefault="002A7BF2">
            <w:pPr>
              <w:tabs>
                <w:tab w:val="left" w:pos="432"/>
                <w:tab w:val="left" w:pos="3942"/>
                <w:tab w:val="right" w:pos="10080"/>
              </w:tabs>
              <w:spacing w:before="60" w:after="60"/>
              <w:rPr>
                <w:sz w:val="20"/>
              </w:rPr>
            </w:pPr>
            <w:r w:rsidRPr="00B831A8">
              <w:rPr>
                <w:sz w:val="20"/>
              </w:rPr>
              <w:t xml:space="preserve">Name of responsible Recipient employee:  </w:t>
            </w:r>
            <w:r w:rsidRPr="00B831A8">
              <w:rPr>
                <w:sz w:val="20"/>
                <w:u w:val="single"/>
              </w:rPr>
              <w:tab/>
            </w:r>
            <w:r w:rsidRPr="00B831A8">
              <w:rPr>
                <w:sz w:val="20"/>
                <w:u w:val="single"/>
              </w:rPr>
              <w:fldChar w:fldCharType="begin">
                <w:ffData>
                  <w:name w:val="Text3"/>
                  <w:enabled/>
                  <w:calcOnExit w:val="0"/>
                  <w:textInput/>
                </w:ffData>
              </w:fldChar>
            </w:r>
            <w:bookmarkStart w:id="1" w:name="Text3"/>
            <w:r w:rsidRPr="00B831A8">
              <w:rPr>
                <w:sz w:val="20"/>
                <w:u w:val="single"/>
              </w:rPr>
              <w:instrText xml:space="preserve"> FORMTEXT </w:instrText>
            </w:r>
            <w:r w:rsidRPr="00B831A8">
              <w:rPr>
                <w:sz w:val="20"/>
                <w:u w:val="single"/>
              </w:rPr>
            </w:r>
            <w:r w:rsidRPr="00B831A8">
              <w:rPr>
                <w:sz w:val="20"/>
                <w:u w:val="single"/>
              </w:rPr>
              <w:fldChar w:fldCharType="separate"/>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sz w:val="20"/>
                <w:u w:val="single"/>
              </w:rPr>
              <w:fldChar w:fldCharType="end"/>
            </w:r>
            <w:bookmarkEnd w:id="1"/>
            <w:r w:rsidRPr="00B831A8">
              <w:rPr>
                <w:sz w:val="20"/>
                <w:u w:val="single"/>
              </w:rPr>
              <w:tab/>
            </w:r>
          </w:p>
        </w:tc>
      </w:tr>
      <w:tr w:rsidR="00E40483" w:rsidRPr="00B831A8" w14:paraId="440A4FB3" w14:textId="77777777" w:rsidTr="00E7515D">
        <w:tc>
          <w:tcPr>
            <w:tcW w:w="10350" w:type="dxa"/>
            <w:gridSpan w:val="3"/>
          </w:tcPr>
          <w:p w14:paraId="0B72894F" w14:textId="77777777" w:rsidR="00E40483" w:rsidRPr="00B831A8" w:rsidRDefault="002A7BF2" w:rsidP="00E40483">
            <w:pPr>
              <w:tabs>
                <w:tab w:val="left" w:pos="432"/>
                <w:tab w:val="left" w:pos="2322"/>
                <w:tab w:val="right" w:pos="10080"/>
              </w:tabs>
              <w:spacing w:before="60" w:after="60"/>
              <w:rPr>
                <w:sz w:val="20"/>
              </w:rPr>
            </w:pPr>
            <w:r w:rsidRPr="00B831A8">
              <w:rPr>
                <w:sz w:val="20"/>
              </w:rPr>
              <w:t>Title or position:</w:t>
            </w:r>
            <w:r w:rsidRPr="00B831A8">
              <w:rPr>
                <w:sz w:val="20"/>
                <w:u w:val="single"/>
              </w:rPr>
              <w:tab/>
            </w:r>
            <w:r w:rsidRPr="00B831A8">
              <w:rPr>
                <w:sz w:val="20"/>
                <w:u w:val="single"/>
              </w:rPr>
              <w:fldChar w:fldCharType="begin">
                <w:ffData>
                  <w:name w:val="Text4"/>
                  <w:enabled/>
                  <w:calcOnExit w:val="0"/>
                  <w:textInput/>
                </w:ffData>
              </w:fldChar>
            </w:r>
            <w:bookmarkStart w:id="2" w:name="Text4"/>
            <w:r w:rsidRPr="00B831A8">
              <w:rPr>
                <w:sz w:val="20"/>
                <w:u w:val="single"/>
              </w:rPr>
              <w:instrText xml:space="preserve"> FORMTEXT </w:instrText>
            </w:r>
            <w:r w:rsidRPr="00B831A8">
              <w:rPr>
                <w:sz w:val="20"/>
                <w:u w:val="single"/>
              </w:rPr>
            </w:r>
            <w:r w:rsidRPr="00B831A8">
              <w:rPr>
                <w:sz w:val="20"/>
                <w:u w:val="single"/>
              </w:rPr>
              <w:fldChar w:fldCharType="separate"/>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sz w:val="20"/>
                <w:u w:val="single"/>
              </w:rPr>
              <w:fldChar w:fldCharType="end"/>
            </w:r>
            <w:bookmarkEnd w:id="2"/>
            <w:r w:rsidRPr="00B831A8">
              <w:rPr>
                <w:sz w:val="20"/>
                <w:u w:val="single"/>
              </w:rPr>
              <w:tab/>
            </w:r>
          </w:p>
        </w:tc>
      </w:tr>
      <w:tr w:rsidR="00E40483" w:rsidRPr="00B831A8" w14:paraId="55E0D571" w14:textId="77777777" w:rsidTr="00E7515D">
        <w:tc>
          <w:tcPr>
            <w:tcW w:w="10350" w:type="dxa"/>
            <w:gridSpan w:val="3"/>
          </w:tcPr>
          <w:p w14:paraId="5AA0621D" w14:textId="77777777" w:rsidR="00E40483" w:rsidRPr="00B831A8" w:rsidRDefault="002A7BF2">
            <w:pPr>
              <w:tabs>
                <w:tab w:val="left" w:pos="432"/>
                <w:tab w:val="left" w:pos="1062"/>
                <w:tab w:val="right" w:pos="10080"/>
              </w:tabs>
              <w:spacing w:before="60" w:after="60"/>
              <w:rPr>
                <w:sz w:val="20"/>
              </w:rPr>
            </w:pPr>
            <w:r w:rsidRPr="00B831A8">
              <w:rPr>
                <w:sz w:val="20"/>
              </w:rPr>
              <w:t xml:space="preserve">Address:  </w:t>
            </w:r>
            <w:r w:rsidRPr="00B831A8">
              <w:rPr>
                <w:sz w:val="20"/>
                <w:u w:val="single"/>
              </w:rPr>
              <w:tab/>
            </w:r>
            <w:r w:rsidRPr="00B831A8">
              <w:rPr>
                <w:sz w:val="20"/>
                <w:u w:val="single"/>
              </w:rPr>
              <w:fldChar w:fldCharType="begin">
                <w:ffData>
                  <w:name w:val="Text5"/>
                  <w:enabled/>
                  <w:calcOnExit w:val="0"/>
                  <w:textInput/>
                </w:ffData>
              </w:fldChar>
            </w:r>
            <w:bookmarkStart w:id="3" w:name="Text5"/>
            <w:r w:rsidRPr="00B831A8">
              <w:rPr>
                <w:sz w:val="20"/>
                <w:u w:val="single"/>
              </w:rPr>
              <w:instrText xml:space="preserve"> FORMTEXT </w:instrText>
            </w:r>
            <w:r w:rsidRPr="00B831A8">
              <w:rPr>
                <w:sz w:val="20"/>
                <w:u w:val="single"/>
              </w:rPr>
            </w:r>
            <w:r w:rsidRPr="00B831A8">
              <w:rPr>
                <w:sz w:val="20"/>
                <w:u w:val="single"/>
              </w:rPr>
              <w:fldChar w:fldCharType="separate"/>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sz w:val="20"/>
                <w:u w:val="single"/>
              </w:rPr>
              <w:fldChar w:fldCharType="end"/>
            </w:r>
            <w:bookmarkEnd w:id="3"/>
            <w:r w:rsidRPr="00B831A8">
              <w:rPr>
                <w:sz w:val="20"/>
                <w:u w:val="single"/>
              </w:rPr>
              <w:tab/>
            </w:r>
          </w:p>
        </w:tc>
      </w:tr>
      <w:tr w:rsidR="00E40483" w:rsidRPr="00B831A8" w14:paraId="0D1B94BA" w14:textId="77777777" w:rsidTr="00E7515D">
        <w:tc>
          <w:tcPr>
            <w:tcW w:w="3168" w:type="dxa"/>
          </w:tcPr>
          <w:p w14:paraId="2D6920E6" w14:textId="77777777" w:rsidR="00E40483" w:rsidRPr="00B831A8" w:rsidRDefault="002A7BF2" w:rsidP="00E40483">
            <w:pPr>
              <w:tabs>
                <w:tab w:val="left" w:pos="522"/>
                <w:tab w:val="right" w:pos="2862"/>
              </w:tabs>
              <w:spacing w:before="60" w:after="60"/>
              <w:rPr>
                <w:sz w:val="20"/>
                <w:u w:val="single"/>
              </w:rPr>
            </w:pPr>
            <w:r w:rsidRPr="00B831A8">
              <w:rPr>
                <w:sz w:val="20"/>
              </w:rPr>
              <w:t xml:space="preserve">Tel:  </w:t>
            </w:r>
            <w:r w:rsidRPr="00B831A8">
              <w:rPr>
                <w:sz w:val="20"/>
                <w:u w:val="single"/>
              </w:rPr>
              <w:tab/>
            </w:r>
            <w:r w:rsidRPr="00B831A8">
              <w:rPr>
                <w:sz w:val="20"/>
                <w:u w:val="single"/>
              </w:rPr>
              <w:fldChar w:fldCharType="begin">
                <w:ffData>
                  <w:name w:val="Text6"/>
                  <w:enabled/>
                  <w:calcOnExit w:val="0"/>
                  <w:textInput/>
                </w:ffData>
              </w:fldChar>
            </w:r>
            <w:bookmarkStart w:id="4" w:name="Text6"/>
            <w:r w:rsidRPr="00B831A8">
              <w:rPr>
                <w:sz w:val="20"/>
                <w:u w:val="single"/>
              </w:rPr>
              <w:instrText xml:space="preserve"> FORMTEXT </w:instrText>
            </w:r>
            <w:r w:rsidRPr="00B831A8">
              <w:rPr>
                <w:sz w:val="20"/>
                <w:u w:val="single"/>
              </w:rPr>
            </w:r>
            <w:r w:rsidRPr="00B831A8">
              <w:rPr>
                <w:sz w:val="20"/>
                <w:u w:val="single"/>
              </w:rPr>
              <w:fldChar w:fldCharType="separate"/>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sz w:val="20"/>
                <w:u w:val="single"/>
              </w:rPr>
              <w:fldChar w:fldCharType="end"/>
            </w:r>
            <w:bookmarkEnd w:id="4"/>
            <w:r w:rsidRPr="00B831A8">
              <w:rPr>
                <w:sz w:val="20"/>
                <w:u w:val="single"/>
              </w:rPr>
              <w:tab/>
            </w:r>
          </w:p>
        </w:tc>
        <w:tc>
          <w:tcPr>
            <w:tcW w:w="3168" w:type="dxa"/>
          </w:tcPr>
          <w:p w14:paraId="351FF105" w14:textId="0482107D" w:rsidR="00E40483" w:rsidRPr="00B831A8" w:rsidRDefault="00E40483" w:rsidP="00E40483">
            <w:pPr>
              <w:tabs>
                <w:tab w:val="left" w:pos="648"/>
                <w:tab w:val="right" w:pos="2963"/>
              </w:tabs>
              <w:spacing w:before="60" w:after="60"/>
              <w:rPr>
                <w:sz w:val="20"/>
                <w:u w:val="single"/>
              </w:rPr>
            </w:pPr>
          </w:p>
        </w:tc>
        <w:tc>
          <w:tcPr>
            <w:tcW w:w="4018" w:type="dxa"/>
          </w:tcPr>
          <w:p w14:paraId="74539285" w14:textId="77777777" w:rsidR="00E40483" w:rsidRDefault="002A7BF2" w:rsidP="00E40483">
            <w:pPr>
              <w:tabs>
                <w:tab w:val="left" w:pos="756"/>
                <w:tab w:val="right" w:pos="3784"/>
              </w:tabs>
              <w:spacing w:before="60" w:after="60"/>
              <w:rPr>
                <w:sz w:val="20"/>
                <w:u w:val="single"/>
              </w:rPr>
            </w:pPr>
            <w:r w:rsidRPr="00B831A8">
              <w:rPr>
                <w:sz w:val="20"/>
              </w:rPr>
              <w:t xml:space="preserve">E-mail: </w:t>
            </w:r>
            <w:r w:rsidRPr="00B831A8">
              <w:rPr>
                <w:sz w:val="20"/>
                <w:u w:val="single"/>
              </w:rPr>
              <w:tab/>
            </w:r>
            <w:r w:rsidRPr="00B831A8">
              <w:rPr>
                <w:sz w:val="20"/>
                <w:u w:val="single"/>
              </w:rPr>
              <w:fldChar w:fldCharType="begin">
                <w:ffData>
                  <w:name w:val="Text8"/>
                  <w:enabled/>
                  <w:calcOnExit w:val="0"/>
                  <w:textInput/>
                </w:ffData>
              </w:fldChar>
            </w:r>
            <w:bookmarkStart w:id="5" w:name="Text8"/>
            <w:r w:rsidRPr="00B831A8">
              <w:rPr>
                <w:sz w:val="20"/>
                <w:u w:val="single"/>
              </w:rPr>
              <w:instrText xml:space="preserve"> FORMTEXT </w:instrText>
            </w:r>
            <w:r w:rsidRPr="00B831A8">
              <w:rPr>
                <w:sz w:val="20"/>
                <w:u w:val="single"/>
              </w:rPr>
            </w:r>
            <w:r w:rsidRPr="00B831A8">
              <w:rPr>
                <w:sz w:val="20"/>
                <w:u w:val="single"/>
              </w:rPr>
              <w:fldChar w:fldCharType="separate"/>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rFonts w:ascii="Times New Roman" w:hAnsi="Times New Roman"/>
                <w:noProof/>
                <w:sz w:val="20"/>
                <w:u w:val="single"/>
              </w:rPr>
              <w:t> </w:t>
            </w:r>
            <w:r w:rsidRPr="00B831A8">
              <w:rPr>
                <w:sz w:val="20"/>
                <w:u w:val="single"/>
              </w:rPr>
              <w:fldChar w:fldCharType="end"/>
            </w:r>
            <w:bookmarkEnd w:id="5"/>
            <w:r w:rsidRPr="00B831A8">
              <w:rPr>
                <w:sz w:val="20"/>
                <w:u w:val="single"/>
              </w:rPr>
              <w:tab/>
            </w:r>
          </w:p>
          <w:p w14:paraId="256E2203" w14:textId="548458E8" w:rsidR="00E7515D" w:rsidRPr="00B831A8" w:rsidRDefault="00E7515D" w:rsidP="00E40483">
            <w:pPr>
              <w:tabs>
                <w:tab w:val="left" w:pos="756"/>
                <w:tab w:val="right" w:pos="3784"/>
              </w:tabs>
              <w:spacing w:before="60" w:after="60"/>
              <w:rPr>
                <w:sz w:val="20"/>
                <w:u w:val="single"/>
              </w:rPr>
            </w:pPr>
          </w:p>
        </w:tc>
      </w:tr>
    </w:tbl>
    <w:p w14:paraId="28CE4E59" w14:textId="052B7B2A" w:rsidR="00C07046" w:rsidRDefault="002A7BF2" w:rsidP="00685523">
      <w:pPr>
        <w:tabs>
          <w:tab w:val="left" w:pos="432"/>
        </w:tabs>
        <w:spacing w:before="120" w:after="80"/>
        <w:rPr>
          <w:rFonts w:ascii="Times New Roman" w:hAnsi="Times New Roman"/>
          <w:sz w:val="20"/>
        </w:rPr>
      </w:pPr>
      <w:r w:rsidRPr="00DB0265">
        <w:rPr>
          <w:rFonts w:ascii="Times New Roman" w:hAnsi="Times New Roman"/>
          <w:b/>
          <w:sz w:val="20"/>
        </w:rPr>
        <w:t>“Material”</w:t>
      </w:r>
      <w:r w:rsidRPr="00DB0265">
        <w:rPr>
          <w:rFonts w:ascii="Times New Roman" w:hAnsi="Times New Roman"/>
          <w:sz w:val="20"/>
        </w:rPr>
        <w:t xml:space="preserve"> means </w:t>
      </w:r>
      <w:r w:rsidR="00C07046">
        <w:rPr>
          <w:rFonts w:ascii="Times New Roman" w:hAnsi="Times New Roman"/>
          <w:sz w:val="20"/>
        </w:rPr>
        <w:t>the material generated in accordance with JGI Proposal No. CSP-</w:t>
      </w:r>
      <w:r w:rsidR="00C07046">
        <w:rPr>
          <w:rFonts w:ascii="Times New Roman" w:hAnsi="Times New Roman"/>
          <w:sz w:val="20"/>
        </w:rPr>
        <w:fldChar w:fldCharType="begin">
          <w:ffData>
            <w:name w:val="Text26"/>
            <w:enabled/>
            <w:calcOnExit w:val="0"/>
            <w:textInput/>
          </w:ffData>
        </w:fldChar>
      </w:r>
      <w:bookmarkStart w:id="6" w:name="Text26"/>
      <w:r w:rsidR="00C07046">
        <w:rPr>
          <w:rFonts w:ascii="Times New Roman" w:hAnsi="Times New Roman"/>
          <w:sz w:val="20"/>
        </w:rPr>
        <w:instrText xml:space="preserve"> FORMTEXT </w:instrText>
      </w:r>
      <w:r w:rsidR="00C07046">
        <w:rPr>
          <w:rFonts w:ascii="Times New Roman" w:hAnsi="Times New Roman"/>
          <w:sz w:val="20"/>
        </w:rPr>
      </w:r>
      <w:r w:rsidR="00C07046">
        <w:rPr>
          <w:rFonts w:ascii="Times New Roman" w:hAnsi="Times New Roman"/>
          <w:sz w:val="20"/>
        </w:rPr>
        <w:fldChar w:fldCharType="separate"/>
      </w:r>
      <w:r w:rsidR="00C07046">
        <w:rPr>
          <w:rFonts w:ascii="Times New Roman" w:hAnsi="Times New Roman"/>
          <w:noProof/>
          <w:sz w:val="20"/>
        </w:rPr>
        <w:t> </w:t>
      </w:r>
      <w:r w:rsidR="00C07046">
        <w:rPr>
          <w:rFonts w:ascii="Times New Roman" w:hAnsi="Times New Roman"/>
          <w:noProof/>
          <w:sz w:val="20"/>
        </w:rPr>
        <w:t> </w:t>
      </w:r>
      <w:r w:rsidR="00C07046">
        <w:rPr>
          <w:rFonts w:ascii="Times New Roman" w:hAnsi="Times New Roman"/>
          <w:noProof/>
          <w:sz w:val="20"/>
        </w:rPr>
        <w:t> </w:t>
      </w:r>
      <w:r w:rsidR="00C07046">
        <w:rPr>
          <w:rFonts w:ascii="Times New Roman" w:hAnsi="Times New Roman"/>
          <w:noProof/>
          <w:sz w:val="20"/>
        </w:rPr>
        <w:t> </w:t>
      </w:r>
      <w:r w:rsidR="00C07046">
        <w:rPr>
          <w:rFonts w:ascii="Times New Roman" w:hAnsi="Times New Roman"/>
          <w:noProof/>
          <w:sz w:val="20"/>
        </w:rPr>
        <w:t> </w:t>
      </w:r>
      <w:r w:rsidR="00C07046">
        <w:rPr>
          <w:rFonts w:ascii="Times New Roman" w:hAnsi="Times New Roman"/>
          <w:sz w:val="20"/>
        </w:rPr>
        <w:fldChar w:fldCharType="end"/>
      </w:r>
      <w:bookmarkEnd w:id="6"/>
      <w:r w:rsidR="00A75EE2">
        <w:rPr>
          <w:rFonts w:ascii="Times New Roman" w:hAnsi="Times New Roman"/>
          <w:sz w:val="20"/>
        </w:rPr>
        <w:t xml:space="preserve"> (“Proposal”)</w:t>
      </w:r>
      <w:r w:rsidR="00C07046">
        <w:rPr>
          <w:rFonts w:ascii="Times New Roman" w:hAnsi="Times New Roman"/>
          <w:sz w:val="20"/>
        </w:rPr>
        <w:t>, approved by Recipient under Appendix No. A-</w:t>
      </w:r>
      <w:r w:rsidR="00C07046">
        <w:rPr>
          <w:rFonts w:ascii="Times New Roman" w:hAnsi="Times New Roman"/>
          <w:sz w:val="20"/>
        </w:rPr>
        <w:fldChar w:fldCharType="begin">
          <w:ffData>
            <w:name w:val="Text27"/>
            <w:enabled/>
            <w:calcOnExit w:val="0"/>
            <w:textInput/>
          </w:ffData>
        </w:fldChar>
      </w:r>
      <w:bookmarkStart w:id="7" w:name="Text27"/>
      <w:r w:rsidR="00C07046">
        <w:rPr>
          <w:rFonts w:ascii="Times New Roman" w:hAnsi="Times New Roman"/>
          <w:sz w:val="20"/>
        </w:rPr>
        <w:instrText xml:space="preserve"> FORMTEXT </w:instrText>
      </w:r>
      <w:r w:rsidR="00C07046">
        <w:rPr>
          <w:rFonts w:ascii="Times New Roman" w:hAnsi="Times New Roman"/>
          <w:sz w:val="20"/>
        </w:rPr>
      </w:r>
      <w:r w:rsidR="00C07046">
        <w:rPr>
          <w:rFonts w:ascii="Times New Roman" w:hAnsi="Times New Roman"/>
          <w:sz w:val="20"/>
        </w:rPr>
        <w:fldChar w:fldCharType="separate"/>
      </w:r>
      <w:r w:rsidR="00C07046">
        <w:rPr>
          <w:rFonts w:ascii="Times New Roman" w:hAnsi="Times New Roman"/>
          <w:noProof/>
          <w:sz w:val="20"/>
        </w:rPr>
        <w:t> </w:t>
      </w:r>
      <w:r w:rsidR="00C07046">
        <w:rPr>
          <w:rFonts w:ascii="Times New Roman" w:hAnsi="Times New Roman"/>
          <w:noProof/>
          <w:sz w:val="20"/>
        </w:rPr>
        <w:t> </w:t>
      </w:r>
      <w:r w:rsidR="00C07046">
        <w:rPr>
          <w:rFonts w:ascii="Times New Roman" w:hAnsi="Times New Roman"/>
          <w:noProof/>
          <w:sz w:val="20"/>
        </w:rPr>
        <w:t> </w:t>
      </w:r>
      <w:r w:rsidR="00C07046">
        <w:rPr>
          <w:rFonts w:ascii="Times New Roman" w:hAnsi="Times New Roman"/>
          <w:noProof/>
          <w:sz w:val="20"/>
        </w:rPr>
        <w:t> </w:t>
      </w:r>
      <w:r w:rsidR="00C07046">
        <w:rPr>
          <w:rFonts w:ascii="Times New Roman" w:hAnsi="Times New Roman"/>
          <w:noProof/>
          <w:sz w:val="20"/>
        </w:rPr>
        <w:t> </w:t>
      </w:r>
      <w:r w:rsidR="00C07046">
        <w:rPr>
          <w:rFonts w:ascii="Times New Roman" w:hAnsi="Times New Roman"/>
          <w:sz w:val="20"/>
        </w:rPr>
        <w:fldChar w:fldCharType="end"/>
      </w:r>
      <w:bookmarkEnd w:id="7"/>
      <w:r w:rsidR="00C07046">
        <w:rPr>
          <w:rFonts w:ascii="Times New Roman" w:hAnsi="Times New Roman"/>
          <w:sz w:val="20"/>
        </w:rPr>
        <w:t xml:space="preserve"> to Recipient’s User Agreement </w:t>
      </w:r>
      <w:r w:rsidR="00E42780">
        <w:rPr>
          <w:rFonts w:ascii="Times New Roman" w:hAnsi="Times New Roman"/>
          <w:sz w:val="20"/>
        </w:rPr>
        <w:t xml:space="preserve">(defined herein) </w:t>
      </w:r>
      <w:r w:rsidR="00C07046">
        <w:rPr>
          <w:rFonts w:ascii="Times New Roman" w:hAnsi="Times New Roman"/>
          <w:sz w:val="20"/>
        </w:rPr>
        <w:t xml:space="preserve">No. </w:t>
      </w:r>
      <w:r w:rsidR="00C07046">
        <w:rPr>
          <w:rFonts w:ascii="Times New Roman" w:hAnsi="Times New Roman"/>
          <w:sz w:val="20"/>
        </w:rPr>
        <w:fldChar w:fldCharType="begin">
          <w:ffData>
            <w:name w:val="Text28"/>
            <w:enabled/>
            <w:calcOnExit w:val="0"/>
            <w:textInput/>
          </w:ffData>
        </w:fldChar>
      </w:r>
      <w:bookmarkStart w:id="8" w:name="Text28"/>
      <w:r w:rsidR="00C07046">
        <w:rPr>
          <w:rFonts w:ascii="Times New Roman" w:hAnsi="Times New Roman"/>
          <w:sz w:val="20"/>
        </w:rPr>
        <w:instrText xml:space="preserve"> FORMTEXT </w:instrText>
      </w:r>
      <w:r w:rsidR="00C07046">
        <w:rPr>
          <w:rFonts w:ascii="Times New Roman" w:hAnsi="Times New Roman"/>
          <w:sz w:val="20"/>
        </w:rPr>
      </w:r>
      <w:r w:rsidR="00C07046">
        <w:rPr>
          <w:rFonts w:ascii="Times New Roman" w:hAnsi="Times New Roman"/>
          <w:sz w:val="20"/>
        </w:rPr>
        <w:fldChar w:fldCharType="separate"/>
      </w:r>
      <w:r w:rsidR="00C07046">
        <w:rPr>
          <w:rFonts w:ascii="Times New Roman" w:hAnsi="Times New Roman"/>
          <w:noProof/>
          <w:sz w:val="20"/>
        </w:rPr>
        <w:t> </w:t>
      </w:r>
      <w:r w:rsidR="00C07046">
        <w:rPr>
          <w:rFonts w:ascii="Times New Roman" w:hAnsi="Times New Roman"/>
          <w:noProof/>
          <w:sz w:val="20"/>
        </w:rPr>
        <w:t> </w:t>
      </w:r>
      <w:r w:rsidR="00C07046">
        <w:rPr>
          <w:rFonts w:ascii="Times New Roman" w:hAnsi="Times New Roman"/>
          <w:noProof/>
          <w:sz w:val="20"/>
        </w:rPr>
        <w:t> </w:t>
      </w:r>
      <w:r w:rsidR="00C07046">
        <w:rPr>
          <w:rFonts w:ascii="Times New Roman" w:hAnsi="Times New Roman"/>
          <w:noProof/>
          <w:sz w:val="20"/>
        </w:rPr>
        <w:t> </w:t>
      </w:r>
      <w:r w:rsidR="00C07046">
        <w:rPr>
          <w:rFonts w:ascii="Times New Roman" w:hAnsi="Times New Roman"/>
          <w:noProof/>
          <w:sz w:val="20"/>
        </w:rPr>
        <w:t> </w:t>
      </w:r>
      <w:r w:rsidR="00C07046">
        <w:rPr>
          <w:rFonts w:ascii="Times New Roman" w:hAnsi="Times New Roman"/>
          <w:sz w:val="20"/>
        </w:rPr>
        <w:fldChar w:fldCharType="end"/>
      </w:r>
      <w:bookmarkEnd w:id="8"/>
      <w:r w:rsidR="00C07046">
        <w:rPr>
          <w:rFonts w:ascii="Times New Roman" w:hAnsi="Times New Roman"/>
          <w:sz w:val="20"/>
        </w:rPr>
        <w:t xml:space="preserve">, </w:t>
      </w:r>
      <w:r w:rsidR="00204501">
        <w:rPr>
          <w:rFonts w:ascii="Times New Roman" w:hAnsi="Times New Roman"/>
          <w:sz w:val="20"/>
        </w:rPr>
        <w:t xml:space="preserve">including progeny and unmodified derivatives, </w:t>
      </w:r>
      <w:r w:rsidR="00C07046">
        <w:rPr>
          <w:rFonts w:ascii="Times New Roman" w:hAnsi="Times New Roman"/>
          <w:sz w:val="20"/>
        </w:rPr>
        <w:t>transferred by the JGI under this MTA to Recipient, and further described in the Material Transfer Record (defined herein).</w:t>
      </w:r>
    </w:p>
    <w:p w14:paraId="5F3D36B6" w14:textId="6F54FF01" w:rsidR="00D2009A" w:rsidRDefault="00D2009A" w:rsidP="00685523">
      <w:pPr>
        <w:tabs>
          <w:tab w:val="left" w:pos="432"/>
        </w:tabs>
        <w:spacing w:before="120" w:after="80"/>
        <w:rPr>
          <w:rFonts w:ascii="Times New Roman" w:hAnsi="Times New Roman"/>
          <w:sz w:val="20"/>
          <w:szCs w:val="20"/>
        </w:rPr>
      </w:pPr>
      <w:r w:rsidRPr="00D6027C">
        <w:rPr>
          <w:rFonts w:ascii="Times New Roman" w:hAnsi="Times New Roman"/>
          <w:b/>
          <w:sz w:val="20"/>
          <w:szCs w:val="20"/>
        </w:rPr>
        <w:t>“Recipient Scientist</w:t>
      </w:r>
      <w:r>
        <w:rPr>
          <w:rFonts w:ascii="Times New Roman" w:hAnsi="Times New Roman"/>
          <w:sz w:val="20"/>
          <w:szCs w:val="20"/>
        </w:rPr>
        <w:t xml:space="preserve">” means </w:t>
      </w:r>
      <w:r w:rsidR="00C34DB0">
        <w:rPr>
          <w:rFonts w:ascii="Times New Roman" w:hAnsi="Times New Roman"/>
          <w:sz w:val="20"/>
          <w:szCs w:val="20"/>
        </w:rPr>
        <w:t xml:space="preserve">the </w:t>
      </w:r>
      <w:r w:rsidR="00F232D3">
        <w:rPr>
          <w:rFonts w:ascii="Times New Roman" w:hAnsi="Times New Roman"/>
          <w:sz w:val="20"/>
          <w:szCs w:val="20"/>
        </w:rPr>
        <w:t>name and signature of the person specified on the Signature Page of th</w:t>
      </w:r>
      <w:r w:rsidR="00D03254">
        <w:rPr>
          <w:rFonts w:ascii="Times New Roman" w:hAnsi="Times New Roman"/>
          <w:sz w:val="20"/>
          <w:szCs w:val="20"/>
        </w:rPr>
        <w:t>is</w:t>
      </w:r>
      <w:r w:rsidR="00F232D3">
        <w:rPr>
          <w:rFonts w:ascii="Times New Roman" w:hAnsi="Times New Roman"/>
          <w:sz w:val="20"/>
          <w:szCs w:val="20"/>
        </w:rPr>
        <w:t xml:space="preserve"> MTA.</w:t>
      </w:r>
    </w:p>
    <w:p w14:paraId="2C00E6C5" w14:textId="194675DA" w:rsidR="001446A3" w:rsidRPr="00685523" w:rsidRDefault="001B0BA8" w:rsidP="00685523">
      <w:pPr>
        <w:tabs>
          <w:tab w:val="left" w:pos="432"/>
        </w:tabs>
        <w:spacing w:before="120" w:after="80"/>
        <w:rPr>
          <w:rFonts w:ascii="Times New Roman" w:hAnsi="Times New Roman"/>
          <w:sz w:val="20"/>
          <w:szCs w:val="20"/>
        </w:rPr>
      </w:pPr>
      <w:r w:rsidRPr="00F93ED7">
        <w:rPr>
          <w:rFonts w:ascii="Times New Roman" w:hAnsi="Times New Roman"/>
          <w:b/>
          <w:sz w:val="20"/>
          <w:szCs w:val="20"/>
        </w:rPr>
        <w:t>“Material Transfer Record”</w:t>
      </w:r>
      <w:r>
        <w:rPr>
          <w:rFonts w:ascii="Times New Roman" w:hAnsi="Times New Roman"/>
          <w:sz w:val="20"/>
          <w:szCs w:val="20"/>
        </w:rPr>
        <w:t xml:space="preserve"> means</w:t>
      </w:r>
      <w:r w:rsidR="00EC310D">
        <w:rPr>
          <w:rFonts w:ascii="Times New Roman" w:hAnsi="Times New Roman"/>
          <w:sz w:val="20"/>
          <w:szCs w:val="20"/>
        </w:rPr>
        <w:t xml:space="preserve"> Exhibit A</w:t>
      </w:r>
      <w:r>
        <w:rPr>
          <w:rFonts w:ascii="Times New Roman" w:hAnsi="Times New Roman"/>
          <w:sz w:val="20"/>
          <w:szCs w:val="20"/>
        </w:rPr>
        <w:t>-1</w:t>
      </w:r>
      <w:r w:rsidR="00853B15">
        <w:rPr>
          <w:rFonts w:ascii="Times New Roman" w:hAnsi="Times New Roman"/>
          <w:sz w:val="20"/>
          <w:szCs w:val="20"/>
        </w:rPr>
        <w:t xml:space="preserve"> </w:t>
      </w:r>
      <w:r>
        <w:rPr>
          <w:rFonts w:ascii="Times New Roman" w:hAnsi="Times New Roman"/>
          <w:sz w:val="20"/>
          <w:szCs w:val="20"/>
        </w:rPr>
        <w:t xml:space="preserve">and </w:t>
      </w:r>
      <w:r w:rsidR="002C3140">
        <w:rPr>
          <w:rFonts w:ascii="Times New Roman" w:hAnsi="Times New Roman"/>
          <w:sz w:val="20"/>
          <w:szCs w:val="20"/>
        </w:rPr>
        <w:t xml:space="preserve">any </w:t>
      </w:r>
      <w:r>
        <w:rPr>
          <w:rFonts w:ascii="Times New Roman" w:hAnsi="Times New Roman"/>
          <w:sz w:val="20"/>
          <w:szCs w:val="20"/>
        </w:rPr>
        <w:t xml:space="preserve">subsequent exhibits (i.e., A-2, A-3, A-4, etc.), each describing Material shipped under </w:t>
      </w:r>
      <w:r w:rsidR="00A75EE2">
        <w:rPr>
          <w:rFonts w:ascii="Times New Roman" w:hAnsi="Times New Roman"/>
          <w:sz w:val="20"/>
          <w:szCs w:val="20"/>
        </w:rPr>
        <w:t>the Proposal</w:t>
      </w:r>
      <w:r w:rsidR="00853B15">
        <w:rPr>
          <w:rFonts w:ascii="Times New Roman" w:hAnsi="Times New Roman"/>
          <w:sz w:val="20"/>
          <w:szCs w:val="20"/>
        </w:rPr>
        <w:t xml:space="preserve">, </w:t>
      </w:r>
      <w:r w:rsidR="00A75EE2">
        <w:rPr>
          <w:rFonts w:ascii="Times New Roman" w:hAnsi="Times New Roman"/>
          <w:sz w:val="20"/>
          <w:szCs w:val="20"/>
        </w:rPr>
        <w:t xml:space="preserve">and </w:t>
      </w:r>
      <w:r w:rsidR="00853B15">
        <w:rPr>
          <w:rFonts w:ascii="Times New Roman" w:hAnsi="Times New Roman"/>
          <w:sz w:val="20"/>
          <w:szCs w:val="20"/>
        </w:rPr>
        <w:t xml:space="preserve">each </w:t>
      </w:r>
      <w:r w:rsidR="00853B15">
        <w:rPr>
          <w:rFonts w:ascii="Times New Roman" w:hAnsi="Times New Roman"/>
          <w:sz w:val="20"/>
        </w:rPr>
        <w:t xml:space="preserve">attached </w:t>
      </w:r>
      <w:r w:rsidR="00A75EE2">
        <w:rPr>
          <w:rFonts w:ascii="Times New Roman" w:hAnsi="Times New Roman"/>
          <w:sz w:val="20"/>
        </w:rPr>
        <w:t>to and</w:t>
      </w:r>
      <w:r w:rsidR="000362CA">
        <w:rPr>
          <w:rFonts w:ascii="Times New Roman" w:hAnsi="Times New Roman"/>
          <w:sz w:val="20"/>
        </w:rPr>
        <w:t xml:space="preserve"> </w:t>
      </w:r>
      <w:r w:rsidR="000362CA" w:rsidRPr="000362CA">
        <w:rPr>
          <w:rFonts w:ascii="Times New Roman" w:hAnsi="Times New Roman"/>
          <w:sz w:val="20"/>
        </w:rPr>
        <w:t>incorporated</w:t>
      </w:r>
      <w:r w:rsidR="000362CA">
        <w:rPr>
          <w:rFonts w:ascii="Times New Roman" w:hAnsi="Times New Roman"/>
          <w:sz w:val="20"/>
        </w:rPr>
        <w:t xml:space="preserve"> </w:t>
      </w:r>
      <w:r w:rsidR="00853B15" w:rsidRPr="000362CA">
        <w:rPr>
          <w:rFonts w:ascii="Times New Roman" w:hAnsi="Times New Roman"/>
          <w:sz w:val="20"/>
        </w:rPr>
        <w:t>by reference</w:t>
      </w:r>
      <w:r w:rsidR="00A75EE2">
        <w:rPr>
          <w:rFonts w:ascii="Times New Roman" w:hAnsi="Times New Roman"/>
          <w:sz w:val="20"/>
        </w:rPr>
        <w:t xml:space="preserve"> into this MTA</w:t>
      </w:r>
      <w:r w:rsidRPr="000362CA">
        <w:rPr>
          <w:rFonts w:ascii="Times New Roman" w:hAnsi="Times New Roman"/>
          <w:sz w:val="20"/>
          <w:szCs w:val="20"/>
        </w:rPr>
        <w:t>.</w:t>
      </w:r>
      <w:r>
        <w:rPr>
          <w:rFonts w:ascii="Times New Roman" w:hAnsi="Times New Roman"/>
          <w:sz w:val="20"/>
          <w:szCs w:val="20"/>
        </w:rPr>
        <w:t xml:space="preserve"> </w:t>
      </w:r>
    </w:p>
    <w:p w14:paraId="4E3D5A2A" w14:textId="07DEB43A" w:rsidR="00256368" w:rsidRDefault="00B9723B" w:rsidP="008001CF">
      <w:pPr>
        <w:tabs>
          <w:tab w:val="left" w:pos="432"/>
        </w:tabs>
        <w:spacing w:after="80"/>
        <w:jc w:val="both"/>
        <w:rPr>
          <w:sz w:val="20"/>
        </w:rPr>
      </w:pPr>
      <w:r w:rsidRPr="00F052D2" w:rsidDel="00B9723B">
        <w:rPr>
          <w:b/>
          <w:sz w:val="20"/>
        </w:rPr>
        <w:t xml:space="preserve"> </w:t>
      </w:r>
      <w:r w:rsidR="00D75DCE" w:rsidRPr="00DB0265">
        <w:rPr>
          <w:b/>
          <w:sz w:val="20"/>
        </w:rPr>
        <w:t xml:space="preserve">“User Agreement” </w:t>
      </w:r>
      <w:r w:rsidR="004D0EA8" w:rsidRPr="00DB0265">
        <w:rPr>
          <w:sz w:val="20"/>
        </w:rPr>
        <w:t xml:space="preserve">means Non-Proprietary User </w:t>
      </w:r>
      <w:r w:rsidR="004D0EA8" w:rsidRPr="00161778">
        <w:rPr>
          <w:sz w:val="20"/>
        </w:rPr>
        <w:t>Agreement</w:t>
      </w:r>
      <w:r w:rsidR="004D0EA8" w:rsidRPr="00DB0265">
        <w:rPr>
          <w:sz w:val="20"/>
        </w:rPr>
        <w:t xml:space="preserve"> No. </w:t>
      </w:r>
      <w:r w:rsidR="004D0EA8" w:rsidRPr="00DB0265">
        <w:rPr>
          <w:sz w:val="20"/>
        </w:rPr>
        <w:fldChar w:fldCharType="begin">
          <w:ffData>
            <w:name w:val="Text23"/>
            <w:enabled/>
            <w:calcOnExit w:val="0"/>
            <w:textInput/>
          </w:ffData>
        </w:fldChar>
      </w:r>
      <w:bookmarkStart w:id="9" w:name="Text23"/>
      <w:r w:rsidR="004D0EA8" w:rsidRPr="00DB0265">
        <w:rPr>
          <w:sz w:val="20"/>
        </w:rPr>
        <w:instrText xml:space="preserve"> FORMTEXT </w:instrText>
      </w:r>
      <w:r w:rsidR="004D0EA8" w:rsidRPr="00DB0265">
        <w:rPr>
          <w:sz w:val="20"/>
        </w:rPr>
      </w:r>
      <w:r w:rsidR="004D0EA8" w:rsidRPr="00DB0265">
        <w:rPr>
          <w:sz w:val="20"/>
        </w:rPr>
        <w:fldChar w:fldCharType="separate"/>
      </w:r>
      <w:r w:rsidR="004D0EA8" w:rsidRPr="00DB0265">
        <w:rPr>
          <w:noProof/>
          <w:sz w:val="20"/>
        </w:rPr>
        <w:t> </w:t>
      </w:r>
      <w:r w:rsidR="004D0EA8" w:rsidRPr="00DB0265">
        <w:rPr>
          <w:noProof/>
          <w:sz w:val="20"/>
        </w:rPr>
        <w:t> </w:t>
      </w:r>
      <w:r w:rsidR="004D0EA8" w:rsidRPr="00DB0265">
        <w:rPr>
          <w:noProof/>
          <w:sz w:val="20"/>
        </w:rPr>
        <w:t> </w:t>
      </w:r>
      <w:r w:rsidR="004D0EA8" w:rsidRPr="00DB0265">
        <w:rPr>
          <w:noProof/>
          <w:sz w:val="20"/>
        </w:rPr>
        <w:t> </w:t>
      </w:r>
      <w:r w:rsidR="004D0EA8" w:rsidRPr="00DB0265">
        <w:rPr>
          <w:noProof/>
          <w:sz w:val="20"/>
        </w:rPr>
        <w:t> </w:t>
      </w:r>
      <w:r w:rsidR="004D0EA8" w:rsidRPr="00DB0265">
        <w:rPr>
          <w:sz w:val="20"/>
        </w:rPr>
        <w:fldChar w:fldCharType="end"/>
      </w:r>
      <w:bookmarkEnd w:id="9"/>
      <w:r w:rsidR="004D0EA8" w:rsidRPr="00DB0265">
        <w:rPr>
          <w:sz w:val="20"/>
        </w:rPr>
        <w:t>.</w:t>
      </w:r>
    </w:p>
    <w:p w14:paraId="69976C1D" w14:textId="04147795" w:rsidR="00F4012A" w:rsidRPr="00F4012A" w:rsidRDefault="005B3F25" w:rsidP="008001CF">
      <w:pPr>
        <w:tabs>
          <w:tab w:val="left" w:pos="432"/>
        </w:tabs>
        <w:spacing w:after="80"/>
        <w:jc w:val="both"/>
        <w:rPr>
          <w:color w:val="C00000"/>
          <w:sz w:val="20"/>
        </w:rPr>
      </w:pPr>
      <w:r>
        <w:rPr>
          <w:b/>
          <w:sz w:val="20"/>
        </w:rPr>
        <w:t>“Purpose</w:t>
      </w:r>
      <w:r w:rsidR="0035109D">
        <w:rPr>
          <w:b/>
          <w:sz w:val="20"/>
        </w:rPr>
        <w:t xml:space="preserve"> of Transfer</w:t>
      </w:r>
      <w:r w:rsidR="002A7BF2" w:rsidRPr="00DB0265">
        <w:rPr>
          <w:b/>
          <w:sz w:val="20"/>
        </w:rPr>
        <w:t>”</w:t>
      </w:r>
      <w:r w:rsidR="002A7BF2" w:rsidRPr="00DB0265">
        <w:rPr>
          <w:sz w:val="20"/>
        </w:rPr>
        <w:t xml:space="preserve"> </w:t>
      </w:r>
      <w:r w:rsidR="00F4012A" w:rsidRPr="00DB0265">
        <w:rPr>
          <w:sz w:val="20"/>
        </w:rPr>
        <w:t>means the use</w:t>
      </w:r>
      <w:r w:rsidR="006A1788">
        <w:rPr>
          <w:sz w:val="20"/>
        </w:rPr>
        <w:t xml:space="preserve"> </w:t>
      </w:r>
      <w:r w:rsidR="00F4012A" w:rsidRPr="00DB0265">
        <w:rPr>
          <w:sz w:val="20"/>
        </w:rPr>
        <w:t xml:space="preserve">of the </w:t>
      </w:r>
      <w:r w:rsidR="00F4012A" w:rsidRPr="006A1788">
        <w:rPr>
          <w:sz w:val="20"/>
        </w:rPr>
        <w:t>Material</w:t>
      </w:r>
      <w:r w:rsidR="00F4012A" w:rsidRPr="00DB0265">
        <w:rPr>
          <w:sz w:val="20"/>
        </w:rPr>
        <w:t xml:space="preserve"> </w:t>
      </w:r>
      <w:r w:rsidR="00F4012A">
        <w:rPr>
          <w:sz w:val="20"/>
        </w:rPr>
        <w:t xml:space="preserve">in connection </w:t>
      </w:r>
      <w:r w:rsidR="00F4012A" w:rsidRPr="00DB0265">
        <w:rPr>
          <w:sz w:val="20"/>
        </w:rPr>
        <w:t>with</w:t>
      </w:r>
      <w:r w:rsidR="00F4012A">
        <w:rPr>
          <w:sz w:val="20"/>
        </w:rPr>
        <w:t xml:space="preserve"> </w:t>
      </w:r>
      <w:r w:rsidR="00F4012A" w:rsidRPr="00DB0265">
        <w:rPr>
          <w:sz w:val="20"/>
        </w:rPr>
        <w:t xml:space="preserve">the </w:t>
      </w:r>
      <w:r w:rsidR="00E42780">
        <w:rPr>
          <w:sz w:val="20"/>
        </w:rPr>
        <w:t xml:space="preserve">Proposal </w:t>
      </w:r>
      <w:r w:rsidR="006A1788">
        <w:rPr>
          <w:sz w:val="20"/>
        </w:rPr>
        <w:t xml:space="preserve">approved under </w:t>
      </w:r>
      <w:r w:rsidR="00F4012A" w:rsidRPr="000B57AE">
        <w:rPr>
          <w:sz w:val="20"/>
        </w:rPr>
        <w:t>Appendi</w:t>
      </w:r>
      <w:r w:rsidR="00F4012A" w:rsidRPr="00731522">
        <w:rPr>
          <w:sz w:val="20"/>
        </w:rPr>
        <w:t xml:space="preserve">x </w:t>
      </w:r>
      <w:r w:rsidR="00F4012A">
        <w:rPr>
          <w:sz w:val="20"/>
        </w:rPr>
        <w:fldChar w:fldCharType="begin">
          <w:ffData>
            <w:name w:val="Text2"/>
            <w:enabled/>
            <w:calcOnExit w:val="0"/>
            <w:textInput/>
          </w:ffData>
        </w:fldChar>
      </w:r>
      <w:bookmarkStart w:id="10" w:name="Text2"/>
      <w:r w:rsidR="00F4012A">
        <w:rPr>
          <w:sz w:val="20"/>
        </w:rPr>
        <w:instrText xml:space="preserve"> FORMTEXT </w:instrText>
      </w:r>
      <w:r w:rsidR="00F4012A">
        <w:rPr>
          <w:sz w:val="20"/>
        </w:rPr>
      </w:r>
      <w:r w:rsidR="00F4012A">
        <w:rPr>
          <w:sz w:val="20"/>
        </w:rPr>
        <w:fldChar w:fldCharType="separate"/>
      </w:r>
      <w:r w:rsidR="00F4012A">
        <w:rPr>
          <w:noProof/>
          <w:sz w:val="20"/>
        </w:rPr>
        <w:t> </w:t>
      </w:r>
      <w:r w:rsidR="00F4012A">
        <w:rPr>
          <w:noProof/>
          <w:sz w:val="20"/>
        </w:rPr>
        <w:t> </w:t>
      </w:r>
      <w:r w:rsidR="00F4012A">
        <w:rPr>
          <w:noProof/>
          <w:sz w:val="20"/>
        </w:rPr>
        <w:t> </w:t>
      </w:r>
      <w:r w:rsidR="00F4012A">
        <w:rPr>
          <w:noProof/>
          <w:sz w:val="20"/>
        </w:rPr>
        <w:t> </w:t>
      </w:r>
      <w:r w:rsidR="00F4012A">
        <w:rPr>
          <w:noProof/>
          <w:sz w:val="20"/>
        </w:rPr>
        <w:t> </w:t>
      </w:r>
      <w:r w:rsidR="00F4012A">
        <w:rPr>
          <w:sz w:val="20"/>
        </w:rPr>
        <w:fldChar w:fldCharType="end"/>
      </w:r>
      <w:bookmarkEnd w:id="10"/>
      <w:r w:rsidR="00F4012A">
        <w:rPr>
          <w:sz w:val="20"/>
        </w:rPr>
        <w:t xml:space="preserve"> </w:t>
      </w:r>
      <w:r w:rsidR="00F4012A" w:rsidRPr="00731522">
        <w:rPr>
          <w:sz w:val="20"/>
        </w:rPr>
        <w:t>to User Agreement</w:t>
      </w:r>
      <w:r w:rsidR="00F4012A" w:rsidRPr="00DB0265">
        <w:rPr>
          <w:sz w:val="20"/>
        </w:rPr>
        <w:t xml:space="preserve"> </w:t>
      </w:r>
      <w:r w:rsidR="00F4012A">
        <w:rPr>
          <w:sz w:val="20"/>
        </w:rPr>
        <w:t>entitled “</w:t>
      </w:r>
      <w:r w:rsidR="00F4012A">
        <w:rPr>
          <w:i/>
          <w:sz w:val="20"/>
        </w:rPr>
        <w:fldChar w:fldCharType="begin">
          <w:ffData>
            <w:name w:val="Text4"/>
            <w:enabled/>
            <w:calcOnExit w:val="0"/>
            <w:textInput/>
          </w:ffData>
        </w:fldChar>
      </w:r>
      <w:r w:rsidR="00F4012A">
        <w:rPr>
          <w:i/>
          <w:sz w:val="20"/>
        </w:rPr>
        <w:instrText xml:space="preserve"> FORMTEXT </w:instrText>
      </w:r>
      <w:r w:rsidR="00F4012A">
        <w:rPr>
          <w:i/>
          <w:sz w:val="20"/>
        </w:rPr>
      </w:r>
      <w:r w:rsidR="00F4012A">
        <w:rPr>
          <w:i/>
          <w:sz w:val="20"/>
        </w:rPr>
        <w:fldChar w:fldCharType="separate"/>
      </w:r>
      <w:r w:rsidR="00F4012A">
        <w:rPr>
          <w:i/>
          <w:noProof/>
          <w:sz w:val="20"/>
        </w:rPr>
        <w:t> </w:t>
      </w:r>
      <w:r w:rsidR="00F4012A">
        <w:rPr>
          <w:i/>
          <w:noProof/>
          <w:sz w:val="20"/>
        </w:rPr>
        <w:t> </w:t>
      </w:r>
      <w:r w:rsidR="00F4012A">
        <w:rPr>
          <w:i/>
          <w:noProof/>
          <w:sz w:val="20"/>
        </w:rPr>
        <w:t> </w:t>
      </w:r>
      <w:r w:rsidR="00F4012A">
        <w:rPr>
          <w:i/>
          <w:noProof/>
          <w:sz w:val="20"/>
        </w:rPr>
        <w:t> </w:t>
      </w:r>
      <w:r w:rsidR="00F4012A">
        <w:rPr>
          <w:i/>
          <w:noProof/>
          <w:sz w:val="20"/>
        </w:rPr>
        <w:t> </w:t>
      </w:r>
      <w:r w:rsidR="00F4012A">
        <w:rPr>
          <w:i/>
          <w:sz w:val="20"/>
        </w:rPr>
        <w:fldChar w:fldCharType="end"/>
      </w:r>
      <w:r w:rsidR="00F4012A">
        <w:rPr>
          <w:i/>
          <w:sz w:val="20"/>
        </w:rPr>
        <w:t>”</w:t>
      </w:r>
      <w:r w:rsidR="00E42780">
        <w:rPr>
          <w:sz w:val="20"/>
        </w:rPr>
        <w:t xml:space="preserve">. The Proposal </w:t>
      </w:r>
      <w:r w:rsidR="00F4012A">
        <w:rPr>
          <w:sz w:val="20"/>
        </w:rPr>
        <w:t>is hereby incorporated by reference</w:t>
      </w:r>
      <w:r w:rsidR="00F4012A" w:rsidRPr="00C169E2">
        <w:rPr>
          <w:sz w:val="20"/>
        </w:rPr>
        <w:t xml:space="preserve">. </w:t>
      </w:r>
    </w:p>
    <w:p w14:paraId="7B3CA84F" w14:textId="100B6247" w:rsidR="005A79D9" w:rsidRPr="008B4B5C" w:rsidRDefault="00F4012A" w:rsidP="005A79D9">
      <w:pPr>
        <w:tabs>
          <w:tab w:val="left" w:pos="432"/>
          <w:tab w:val="left" w:pos="720"/>
          <w:tab w:val="left" w:pos="9180"/>
        </w:tabs>
        <w:spacing w:after="120"/>
        <w:rPr>
          <w:sz w:val="20"/>
        </w:rPr>
      </w:pPr>
      <w:r w:rsidRPr="00B831A8">
        <w:rPr>
          <w:b/>
          <w:sz w:val="20"/>
        </w:rPr>
        <w:t xml:space="preserve"> </w:t>
      </w:r>
      <w:r w:rsidR="002A7BF2" w:rsidRPr="00B831A8">
        <w:rPr>
          <w:b/>
          <w:sz w:val="20"/>
        </w:rPr>
        <w:t>“Term”</w:t>
      </w:r>
      <w:r w:rsidR="002A7BF2" w:rsidRPr="00B831A8">
        <w:rPr>
          <w:sz w:val="20"/>
        </w:rPr>
        <w:t xml:space="preserve"> </w:t>
      </w:r>
      <w:r w:rsidR="00E40483" w:rsidRPr="00B831A8">
        <w:rPr>
          <w:sz w:val="20"/>
        </w:rPr>
        <w:t>means for as long as the Recipient is using or in possession of the Material</w:t>
      </w:r>
      <w:r w:rsidR="005A79D9" w:rsidRPr="008B4B5C">
        <w:rPr>
          <w:sz w:val="20"/>
        </w:rPr>
        <w:t xml:space="preserve">.  </w:t>
      </w:r>
    </w:p>
    <w:p w14:paraId="4CA3F51E" w14:textId="5F46E065" w:rsidR="00951101" w:rsidRPr="00C55FA9" w:rsidRDefault="00951101" w:rsidP="00C55FA9">
      <w:pPr>
        <w:tabs>
          <w:tab w:val="left" w:pos="432"/>
          <w:tab w:val="left" w:pos="720"/>
          <w:tab w:val="left" w:pos="9180"/>
        </w:tabs>
        <w:spacing w:after="120"/>
        <w:rPr>
          <w:sz w:val="20"/>
        </w:rPr>
        <w:sectPr w:rsidR="00951101" w:rsidRPr="00C55FA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sectPr>
      </w:pPr>
    </w:p>
    <w:p w14:paraId="48FF6F8B" w14:textId="77777777" w:rsidR="00E40483" w:rsidRPr="00B831A8" w:rsidRDefault="002A7BF2" w:rsidP="00177615">
      <w:pPr>
        <w:tabs>
          <w:tab w:val="left" w:pos="432"/>
        </w:tabs>
        <w:spacing w:after="120"/>
        <w:jc w:val="both"/>
        <w:rPr>
          <w:sz w:val="20"/>
        </w:rPr>
      </w:pPr>
      <w:r w:rsidRPr="00B831A8">
        <w:rPr>
          <w:sz w:val="20"/>
        </w:rPr>
        <w:t xml:space="preserve">With regard to Material, Recipient hereby agrees: </w:t>
      </w:r>
    </w:p>
    <w:p w14:paraId="0A66F3B4" w14:textId="560414AC" w:rsidR="00E40483" w:rsidRPr="00B831A8" w:rsidRDefault="002A7BF2" w:rsidP="00CF731A">
      <w:pPr>
        <w:pStyle w:val="ListParagraph"/>
        <w:numPr>
          <w:ilvl w:val="0"/>
          <w:numId w:val="5"/>
        </w:numPr>
        <w:tabs>
          <w:tab w:val="left" w:pos="432"/>
        </w:tabs>
        <w:spacing w:after="120"/>
        <w:ind w:left="0" w:firstLine="432"/>
        <w:contextualSpacing w:val="0"/>
        <w:jc w:val="both"/>
        <w:rPr>
          <w:sz w:val="20"/>
        </w:rPr>
      </w:pPr>
      <w:r w:rsidRPr="00B831A8">
        <w:rPr>
          <w:sz w:val="20"/>
        </w:rPr>
        <w:t xml:space="preserve">to use Material </w:t>
      </w:r>
      <w:r w:rsidR="002E3AA2" w:rsidRPr="00B831A8">
        <w:rPr>
          <w:sz w:val="20"/>
        </w:rPr>
        <w:t xml:space="preserve">(a) only </w:t>
      </w:r>
      <w:r w:rsidRPr="00B831A8">
        <w:rPr>
          <w:sz w:val="20"/>
        </w:rPr>
        <w:t>to the extent requir</w:t>
      </w:r>
      <w:r w:rsidR="005B3F25">
        <w:rPr>
          <w:sz w:val="20"/>
        </w:rPr>
        <w:t>ed to accomplish the Purpose</w:t>
      </w:r>
      <w:r w:rsidR="002E3AA2" w:rsidRPr="00B831A8">
        <w:rPr>
          <w:sz w:val="20"/>
        </w:rPr>
        <w:t>, (b) solely for non-commercial internal research purposes</w:t>
      </w:r>
      <w:r w:rsidR="00131085" w:rsidRPr="00B831A8">
        <w:rPr>
          <w:sz w:val="20"/>
        </w:rPr>
        <w:t xml:space="preserve"> and not for diagnostic uses</w:t>
      </w:r>
      <w:r w:rsidR="002E3AA2" w:rsidRPr="00B831A8">
        <w:rPr>
          <w:sz w:val="20"/>
        </w:rPr>
        <w:t>; (c)</w:t>
      </w:r>
      <w:r w:rsidR="00491B77" w:rsidRPr="00B831A8">
        <w:rPr>
          <w:sz w:val="20"/>
        </w:rPr>
        <w:t xml:space="preserve"> </w:t>
      </w:r>
      <w:r w:rsidR="002E3AA2" w:rsidRPr="00B831A8">
        <w:rPr>
          <w:sz w:val="20"/>
        </w:rPr>
        <w:t xml:space="preserve">only for civil end-uses and by civil end-users; </w:t>
      </w:r>
      <w:r w:rsidR="00CB6AC1">
        <w:rPr>
          <w:sz w:val="20"/>
        </w:rPr>
        <w:t xml:space="preserve">and </w:t>
      </w:r>
      <w:r w:rsidR="002E3AA2" w:rsidRPr="00B831A8">
        <w:rPr>
          <w:sz w:val="20"/>
        </w:rPr>
        <w:t xml:space="preserve">the Material </w:t>
      </w:r>
      <w:r w:rsidR="00502578">
        <w:rPr>
          <w:sz w:val="20"/>
        </w:rPr>
        <w:t>shall</w:t>
      </w:r>
      <w:r w:rsidR="00FC3F03">
        <w:rPr>
          <w:sz w:val="20"/>
        </w:rPr>
        <w:t xml:space="preserve"> </w:t>
      </w:r>
      <w:r w:rsidR="00491B77" w:rsidRPr="00B831A8">
        <w:rPr>
          <w:sz w:val="20"/>
        </w:rPr>
        <w:t>not be used in activities related to the development or the production of chemical or biological weapons;</w:t>
      </w:r>
      <w:r w:rsidR="00131085" w:rsidRPr="00B831A8">
        <w:rPr>
          <w:sz w:val="20"/>
        </w:rPr>
        <w:t xml:space="preserve">  </w:t>
      </w:r>
    </w:p>
    <w:p w14:paraId="4EC20596" w14:textId="0FA7298E" w:rsidR="00CF731A" w:rsidRDefault="002A7BF2" w:rsidP="00CF731A">
      <w:pPr>
        <w:pStyle w:val="ListParagraph"/>
        <w:numPr>
          <w:ilvl w:val="0"/>
          <w:numId w:val="5"/>
        </w:numPr>
        <w:tabs>
          <w:tab w:val="left" w:pos="432"/>
        </w:tabs>
        <w:spacing w:after="120"/>
        <w:ind w:left="0" w:firstLine="432"/>
        <w:contextualSpacing w:val="0"/>
        <w:jc w:val="both"/>
        <w:rPr>
          <w:sz w:val="20"/>
        </w:rPr>
      </w:pPr>
      <w:r w:rsidRPr="00B831A8">
        <w:rPr>
          <w:sz w:val="20"/>
        </w:rPr>
        <w:t>not to transfer Material to others (except to its employees with a need to know and who are bound by the terms of this</w:t>
      </w:r>
      <w:r w:rsidR="00CF731A">
        <w:rPr>
          <w:sz w:val="20"/>
        </w:rPr>
        <w:t xml:space="preserve"> </w:t>
      </w:r>
      <w:r w:rsidR="008B17D4">
        <w:rPr>
          <w:sz w:val="20"/>
        </w:rPr>
        <w:t>MTA</w:t>
      </w:r>
      <w:r w:rsidRPr="00161778">
        <w:rPr>
          <w:sz w:val="20"/>
        </w:rPr>
        <w:t>)</w:t>
      </w:r>
      <w:r w:rsidR="00B87808">
        <w:rPr>
          <w:sz w:val="20"/>
        </w:rPr>
        <w:t>;</w:t>
      </w:r>
    </w:p>
    <w:p w14:paraId="53CBCF4C" w14:textId="4CE02A42" w:rsidR="00E40483" w:rsidRPr="00CF731A" w:rsidRDefault="002A7BF2" w:rsidP="00CF731A">
      <w:pPr>
        <w:pStyle w:val="ListParagraph"/>
        <w:numPr>
          <w:ilvl w:val="0"/>
          <w:numId w:val="5"/>
        </w:numPr>
        <w:tabs>
          <w:tab w:val="left" w:pos="432"/>
        </w:tabs>
        <w:spacing w:after="120"/>
        <w:ind w:left="0" w:firstLine="432"/>
        <w:contextualSpacing w:val="0"/>
        <w:jc w:val="both"/>
        <w:rPr>
          <w:sz w:val="20"/>
        </w:rPr>
      </w:pPr>
      <w:r w:rsidRPr="00CF731A">
        <w:rPr>
          <w:sz w:val="20"/>
        </w:rPr>
        <w:t>to safeguard Material against disclosure and transmission to others with the same degree of care as it exercises with its own materials of a similar nature;</w:t>
      </w:r>
    </w:p>
    <w:p w14:paraId="4CDC6D60" w14:textId="77777777" w:rsidR="00E40483" w:rsidRPr="00B831A8" w:rsidRDefault="006D0845" w:rsidP="00CF731A">
      <w:pPr>
        <w:pStyle w:val="ListParagraph"/>
        <w:numPr>
          <w:ilvl w:val="0"/>
          <w:numId w:val="5"/>
        </w:numPr>
        <w:tabs>
          <w:tab w:val="left" w:pos="432"/>
        </w:tabs>
        <w:spacing w:after="120"/>
        <w:ind w:left="0" w:firstLine="432"/>
        <w:contextualSpacing w:val="0"/>
        <w:jc w:val="both"/>
        <w:rPr>
          <w:sz w:val="20"/>
        </w:rPr>
      </w:pPr>
      <w:r w:rsidRPr="00B831A8">
        <w:rPr>
          <w:sz w:val="20"/>
        </w:rPr>
        <w:t xml:space="preserve">to inform JGI </w:t>
      </w:r>
      <w:r>
        <w:rPr>
          <w:sz w:val="20"/>
        </w:rPr>
        <w:t xml:space="preserve">within sixty (60) days </w:t>
      </w:r>
      <w:r w:rsidRPr="00B831A8">
        <w:rPr>
          <w:sz w:val="20"/>
        </w:rPr>
        <w:t>of research results related to the Material</w:t>
      </w:r>
      <w:r w:rsidR="002A7BF2" w:rsidRPr="00B831A8">
        <w:rPr>
          <w:sz w:val="20"/>
        </w:rPr>
        <w:t>;</w:t>
      </w:r>
    </w:p>
    <w:p w14:paraId="3162290B" w14:textId="77777777" w:rsidR="00177615" w:rsidRDefault="002A7BF2" w:rsidP="00177615">
      <w:pPr>
        <w:pStyle w:val="ListParagraph"/>
        <w:numPr>
          <w:ilvl w:val="0"/>
          <w:numId w:val="5"/>
        </w:numPr>
        <w:tabs>
          <w:tab w:val="left" w:pos="432"/>
        </w:tabs>
        <w:spacing w:after="120"/>
        <w:ind w:left="0" w:firstLine="432"/>
        <w:contextualSpacing w:val="0"/>
        <w:jc w:val="both"/>
        <w:rPr>
          <w:sz w:val="20"/>
        </w:rPr>
      </w:pPr>
      <w:r w:rsidRPr="00B831A8">
        <w:rPr>
          <w:sz w:val="20"/>
        </w:rPr>
        <w:t xml:space="preserve">to disclose to JGI </w:t>
      </w:r>
      <w:r w:rsidR="006D0845">
        <w:rPr>
          <w:sz w:val="20"/>
        </w:rPr>
        <w:t xml:space="preserve">within thirty (30) days </w:t>
      </w:r>
      <w:r w:rsidRPr="00B831A8">
        <w:rPr>
          <w:sz w:val="20"/>
        </w:rPr>
        <w:t>any invention that results from research involving the Material that may be commercially useful;</w:t>
      </w:r>
    </w:p>
    <w:p w14:paraId="66568833" w14:textId="77777777" w:rsidR="000B2434" w:rsidRDefault="007D59C0" w:rsidP="000B2434">
      <w:pPr>
        <w:pStyle w:val="ListParagraph"/>
        <w:numPr>
          <w:ilvl w:val="0"/>
          <w:numId w:val="5"/>
        </w:numPr>
        <w:tabs>
          <w:tab w:val="left" w:pos="432"/>
        </w:tabs>
        <w:spacing w:after="120"/>
        <w:ind w:left="0" w:firstLine="432"/>
        <w:contextualSpacing w:val="0"/>
        <w:jc w:val="both"/>
        <w:rPr>
          <w:sz w:val="20"/>
        </w:rPr>
      </w:pPr>
      <w:r>
        <w:rPr>
          <w:sz w:val="20"/>
        </w:rPr>
        <w:t>to comply with all applicable statutes</w:t>
      </w:r>
      <w:r w:rsidR="00FE3360" w:rsidRPr="00177615">
        <w:rPr>
          <w:sz w:val="20"/>
        </w:rPr>
        <w:t xml:space="preserve"> </w:t>
      </w:r>
      <w:r w:rsidR="00D87D9E" w:rsidRPr="00177615">
        <w:rPr>
          <w:sz w:val="20"/>
        </w:rPr>
        <w:t>and regulations pertaining to the Material or their handling, storage, use, or transportation;</w:t>
      </w:r>
    </w:p>
    <w:p w14:paraId="79586F5E" w14:textId="15F774F2" w:rsidR="002C6663" w:rsidRPr="00A914CA" w:rsidRDefault="00541E3C" w:rsidP="002C6663">
      <w:pPr>
        <w:pStyle w:val="ListParagraph"/>
        <w:numPr>
          <w:ilvl w:val="0"/>
          <w:numId w:val="5"/>
        </w:numPr>
        <w:tabs>
          <w:tab w:val="left" w:pos="432"/>
        </w:tabs>
        <w:spacing w:after="120"/>
        <w:ind w:left="0" w:firstLine="446"/>
        <w:jc w:val="both"/>
        <w:rPr>
          <w:sz w:val="20"/>
          <w:szCs w:val="20"/>
        </w:rPr>
      </w:pPr>
      <w:r w:rsidRPr="000B2434">
        <w:rPr>
          <w:sz w:val="20"/>
        </w:rPr>
        <w:t xml:space="preserve">that </w:t>
      </w:r>
      <w:r w:rsidR="005B54D3" w:rsidRPr="000B2434">
        <w:rPr>
          <w:sz w:val="20"/>
        </w:rPr>
        <w:t>it shall not transfer, export, re-export or otherwise dispose of the Material to any third party</w:t>
      </w:r>
      <w:r w:rsidR="00D632B0" w:rsidRPr="000B2434">
        <w:rPr>
          <w:sz w:val="20"/>
        </w:rPr>
        <w:t xml:space="preserve"> without the prior written approval of Berkeley Lab.</w:t>
      </w:r>
    </w:p>
    <w:p w14:paraId="514E32D7" w14:textId="77777777" w:rsidR="00A914CA" w:rsidRPr="002C6663" w:rsidRDefault="00A914CA" w:rsidP="00A914CA">
      <w:pPr>
        <w:pStyle w:val="ListParagraph"/>
        <w:tabs>
          <w:tab w:val="left" w:pos="432"/>
        </w:tabs>
        <w:spacing w:after="120"/>
        <w:ind w:left="446"/>
        <w:jc w:val="both"/>
        <w:rPr>
          <w:sz w:val="20"/>
          <w:szCs w:val="20"/>
        </w:rPr>
      </w:pPr>
    </w:p>
    <w:p w14:paraId="5765DB02" w14:textId="77777777" w:rsidR="00A914CA" w:rsidRDefault="006A1788" w:rsidP="00A914CA">
      <w:pPr>
        <w:pStyle w:val="ListParagraph"/>
        <w:numPr>
          <w:ilvl w:val="0"/>
          <w:numId w:val="5"/>
        </w:numPr>
        <w:tabs>
          <w:tab w:val="left" w:pos="432"/>
        </w:tabs>
        <w:spacing w:after="120"/>
        <w:jc w:val="both"/>
        <w:rPr>
          <w:sz w:val="20"/>
          <w:szCs w:val="20"/>
        </w:rPr>
      </w:pPr>
      <w:r w:rsidRPr="00A914CA">
        <w:rPr>
          <w:sz w:val="20"/>
          <w:szCs w:val="20"/>
        </w:rPr>
        <w:t xml:space="preserve">The JGI retains ownership of the </w:t>
      </w:r>
      <w:r w:rsidR="00234635" w:rsidRPr="00A914CA">
        <w:rPr>
          <w:sz w:val="20"/>
          <w:szCs w:val="20"/>
        </w:rPr>
        <w:t>Material</w:t>
      </w:r>
      <w:r w:rsidRPr="00A914CA">
        <w:rPr>
          <w:sz w:val="20"/>
          <w:szCs w:val="20"/>
        </w:rPr>
        <w:t>.</w:t>
      </w:r>
    </w:p>
    <w:p w14:paraId="798FB929" w14:textId="77777777" w:rsidR="00A914CA" w:rsidRPr="00A914CA" w:rsidRDefault="00A914CA" w:rsidP="00A914CA">
      <w:pPr>
        <w:pStyle w:val="ListParagraph"/>
        <w:rPr>
          <w:i/>
          <w:sz w:val="20"/>
        </w:rPr>
      </w:pPr>
    </w:p>
    <w:p w14:paraId="6B7814ED" w14:textId="4D71E8A4" w:rsidR="00D0656D" w:rsidRDefault="00A914CA" w:rsidP="002C3A11">
      <w:pPr>
        <w:pStyle w:val="ListParagraph"/>
        <w:tabs>
          <w:tab w:val="left" w:pos="432"/>
        </w:tabs>
        <w:ind w:left="0"/>
        <w:jc w:val="both"/>
        <w:rPr>
          <w:i/>
          <w:sz w:val="20"/>
        </w:rPr>
      </w:pPr>
      <w:r>
        <w:rPr>
          <w:i/>
          <w:sz w:val="20"/>
        </w:rPr>
        <w:tab/>
        <w:t xml:space="preserve">(9) </w:t>
      </w:r>
      <w:r w:rsidR="002C6663" w:rsidRPr="00A914CA">
        <w:rPr>
          <w:i/>
          <w:sz w:val="20"/>
        </w:rPr>
        <w:t>T</w:t>
      </w:r>
      <w:r w:rsidR="006A2103" w:rsidRPr="00A914CA">
        <w:rPr>
          <w:i/>
          <w:sz w:val="20"/>
        </w:rPr>
        <w:t>he Material is experimental in nature, and is provided by JGI and Berkeley Lab "as is" without warranty of any kind, express or implied.  JGI and Berkeley Lab make no representation that the use of the Material will not infringe any patent or other proprietary right.  Recipient hereby agrees to defend, indemnify and hold harmless JGI, Berkeley Lab and the U.S. Government and its agencies from any claims or liabilities which might arise as a result of Recipient's use</w:t>
      </w:r>
      <w:r w:rsidR="006F00DE" w:rsidRPr="00A914CA">
        <w:rPr>
          <w:i/>
          <w:sz w:val="20"/>
        </w:rPr>
        <w:t>,</w:t>
      </w:r>
      <w:r w:rsidR="00D3728A" w:rsidRPr="00A914CA">
        <w:rPr>
          <w:i/>
          <w:sz w:val="20"/>
        </w:rPr>
        <w:t xml:space="preserve"> storage</w:t>
      </w:r>
      <w:r w:rsidR="006F00DE" w:rsidRPr="00A914CA">
        <w:rPr>
          <w:i/>
          <w:sz w:val="20"/>
        </w:rPr>
        <w:t>, or disposal</w:t>
      </w:r>
      <w:r w:rsidR="006A2103" w:rsidRPr="00A914CA">
        <w:rPr>
          <w:i/>
          <w:sz w:val="20"/>
        </w:rPr>
        <w:t xml:space="preserve"> of the Material;</w:t>
      </w:r>
    </w:p>
    <w:p w14:paraId="25F6AD54" w14:textId="77777777" w:rsidR="00A914CA" w:rsidRPr="00A914CA" w:rsidRDefault="00A914CA" w:rsidP="00A914CA">
      <w:pPr>
        <w:pStyle w:val="ListParagraph"/>
        <w:tabs>
          <w:tab w:val="left" w:pos="432"/>
        </w:tabs>
        <w:spacing w:after="120"/>
        <w:ind w:left="0"/>
        <w:jc w:val="both"/>
        <w:rPr>
          <w:sz w:val="20"/>
          <w:szCs w:val="20"/>
        </w:rPr>
      </w:pPr>
    </w:p>
    <w:p w14:paraId="603DA101" w14:textId="13C3572C" w:rsidR="00B716C2" w:rsidRPr="00A914CA" w:rsidRDefault="002C3A11" w:rsidP="002C3A11">
      <w:pPr>
        <w:tabs>
          <w:tab w:val="left" w:pos="432"/>
        </w:tabs>
        <w:spacing w:after="240"/>
        <w:jc w:val="both"/>
        <w:rPr>
          <w:sz w:val="20"/>
        </w:rPr>
      </w:pPr>
      <w:r>
        <w:rPr>
          <w:sz w:val="20"/>
        </w:rPr>
        <w:tab/>
      </w:r>
      <w:r w:rsidR="00A914CA">
        <w:rPr>
          <w:sz w:val="20"/>
        </w:rPr>
        <w:t xml:space="preserve">(10) </w:t>
      </w:r>
      <w:r>
        <w:rPr>
          <w:sz w:val="20"/>
        </w:rPr>
        <w:t xml:space="preserve"> </w:t>
      </w:r>
      <w:r w:rsidR="002A7BF2" w:rsidRPr="00A914CA">
        <w:rPr>
          <w:sz w:val="20"/>
        </w:rPr>
        <w:t>that the furnishing of Material to Recipient constitutes neither any transfer of ownership nor any grant or license to Recipient under any patent or other proprietary rights now or in the future held by JGI or Berkeley Lab.</w:t>
      </w:r>
    </w:p>
    <w:p w14:paraId="04AF6B9F" w14:textId="00D64AFD" w:rsidR="00275B7E" w:rsidRPr="00A914CA" w:rsidRDefault="002C3A11" w:rsidP="00AF5634">
      <w:pPr>
        <w:pStyle w:val="ListParagraph"/>
        <w:tabs>
          <w:tab w:val="left" w:pos="432"/>
        </w:tabs>
        <w:spacing w:after="120"/>
        <w:ind w:left="0"/>
        <w:contextualSpacing w:val="0"/>
        <w:jc w:val="both"/>
        <w:rPr>
          <w:sz w:val="20"/>
        </w:rPr>
      </w:pPr>
      <w:r>
        <w:rPr>
          <w:sz w:val="20"/>
        </w:rPr>
        <w:tab/>
      </w:r>
      <w:r w:rsidR="00AF5634">
        <w:rPr>
          <w:sz w:val="20"/>
        </w:rPr>
        <w:t xml:space="preserve">(11) </w:t>
      </w:r>
      <w:r>
        <w:rPr>
          <w:sz w:val="20"/>
        </w:rPr>
        <w:t xml:space="preserve">  </w:t>
      </w:r>
      <w:r w:rsidR="00275B7E" w:rsidRPr="00A914CA">
        <w:rPr>
          <w:sz w:val="20"/>
        </w:rPr>
        <w:t>I</w:t>
      </w:r>
      <w:r w:rsidR="00D87D9E" w:rsidRPr="00A914CA">
        <w:rPr>
          <w:sz w:val="20"/>
        </w:rPr>
        <w:t xml:space="preserve">n any publication resulting from research conducted under this </w:t>
      </w:r>
      <w:r w:rsidR="008B17D4" w:rsidRPr="00A914CA">
        <w:rPr>
          <w:sz w:val="20"/>
        </w:rPr>
        <w:t>MTA</w:t>
      </w:r>
      <w:r w:rsidR="003D726C" w:rsidRPr="00A914CA">
        <w:rPr>
          <w:sz w:val="20"/>
        </w:rPr>
        <w:t xml:space="preserve"> </w:t>
      </w:r>
      <w:r w:rsidR="00D87D9E" w:rsidRPr="00A914CA">
        <w:rPr>
          <w:sz w:val="20"/>
        </w:rPr>
        <w:t xml:space="preserve">to acknowledge the scientist at JGI who </w:t>
      </w:r>
      <w:r w:rsidR="008B00FC">
        <w:rPr>
          <w:sz w:val="20"/>
        </w:rPr>
        <w:t>provided the Material.</w:t>
      </w:r>
    </w:p>
    <w:p w14:paraId="3439328C" w14:textId="77777777" w:rsidR="006E64BA" w:rsidRPr="00A914CA" w:rsidRDefault="006E64BA" w:rsidP="006E64BA">
      <w:pPr>
        <w:pStyle w:val="ListParagraph"/>
        <w:rPr>
          <w:sz w:val="20"/>
        </w:rPr>
      </w:pPr>
    </w:p>
    <w:p w14:paraId="76994899" w14:textId="00A497E4" w:rsidR="00FC6440" w:rsidRPr="00A914CA" w:rsidRDefault="002C3A11" w:rsidP="002C3A11">
      <w:pPr>
        <w:tabs>
          <w:tab w:val="left" w:pos="450"/>
        </w:tabs>
        <w:spacing w:after="240"/>
        <w:rPr>
          <w:sz w:val="20"/>
        </w:rPr>
      </w:pPr>
      <w:r>
        <w:rPr>
          <w:sz w:val="20"/>
        </w:rPr>
        <w:tab/>
      </w:r>
      <w:r w:rsidR="00AF5634">
        <w:rPr>
          <w:sz w:val="20"/>
        </w:rPr>
        <w:t>(12)</w:t>
      </w:r>
      <w:r w:rsidR="00AF5634">
        <w:rPr>
          <w:sz w:val="20"/>
        </w:rPr>
        <w:tab/>
      </w:r>
      <w:r w:rsidR="006E64BA" w:rsidRPr="00AF5634">
        <w:rPr>
          <w:sz w:val="20"/>
        </w:rPr>
        <w:t xml:space="preserve">This </w:t>
      </w:r>
      <w:r w:rsidR="007D182A" w:rsidRPr="00AF5634">
        <w:rPr>
          <w:sz w:val="20"/>
        </w:rPr>
        <w:t>MTA</w:t>
      </w:r>
      <w:r w:rsidR="006E64BA" w:rsidRPr="00AF5634">
        <w:rPr>
          <w:sz w:val="20"/>
        </w:rPr>
        <w:t xml:space="preserve"> shall be interpreted and enforced under the laws of California, without giving effect to any choice of law rules that would result in the application of laws of any jurisdiction other than California.</w:t>
      </w:r>
      <w:r w:rsidR="00A914CA" w:rsidRPr="00AF5634">
        <w:rPr>
          <w:sz w:val="20"/>
        </w:rPr>
        <w:t xml:space="preserve"> Each party shall abide by the applicable U.S. export control and sanction regulations. </w:t>
      </w:r>
    </w:p>
    <w:p w14:paraId="375683F2" w14:textId="1C912A7E" w:rsidR="00E40483" w:rsidRPr="00AF5634" w:rsidRDefault="002C3A11" w:rsidP="00AF5634">
      <w:pPr>
        <w:tabs>
          <w:tab w:val="left" w:pos="432"/>
        </w:tabs>
        <w:spacing w:after="120"/>
        <w:jc w:val="both"/>
        <w:rPr>
          <w:sz w:val="20"/>
        </w:rPr>
      </w:pPr>
      <w:r>
        <w:rPr>
          <w:sz w:val="20"/>
        </w:rPr>
        <w:tab/>
      </w:r>
      <w:r w:rsidR="00AF5634">
        <w:rPr>
          <w:sz w:val="20"/>
        </w:rPr>
        <w:t xml:space="preserve">(13) </w:t>
      </w:r>
      <w:r w:rsidR="00AF5634">
        <w:rPr>
          <w:sz w:val="20"/>
        </w:rPr>
        <w:tab/>
      </w:r>
      <w:r w:rsidR="002A7BF2" w:rsidRPr="00AF5634">
        <w:rPr>
          <w:sz w:val="20"/>
        </w:rPr>
        <w:t xml:space="preserve">This </w:t>
      </w:r>
      <w:r w:rsidR="008B17D4" w:rsidRPr="00AF5634">
        <w:rPr>
          <w:sz w:val="20"/>
        </w:rPr>
        <w:t xml:space="preserve">MTA </w:t>
      </w:r>
      <w:r w:rsidR="000E3A28" w:rsidRPr="00AF5634">
        <w:rPr>
          <w:sz w:val="20"/>
        </w:rPr>
        <w:t>and the User Agreement</w:t>
      </w:r>
      <w:r w:rsidR="00CF5634" w:rsidRPr="00AF5634">
        <w:rPr>
          <w:sz w:val="20"/>
        </w:rPr>
        <w:t>, including its applicable Appendix,</w:t>
      </w:r>
      <w:r w:rsidR="000E3A28" w:rsidRPr="00AF5634">
        <w:rPr>
          <w:sz w:val="20"/>
        </w:rPr>
        <w:t xml:space="preserve"> </w:t>
      </w:r>
      <w:r w:rsidR="003E3559" w:rsidRPr="00AF5634">
        <w:rPr>
          <w:sz w:val="20"/>
        </w:rPr>
        <w:t>embody</w:t>
      </w:r>
      <w:r w:rsidR="002A7BF2" w:rsidRPr="00AF5634">
        <w:rPr>
          <w:sz w:val="20"/>
        </w:rPr>
        <w:t xml:space="preserve"> the entire and final understanding of </w:t>
      </w:r>
      <w:r w:rsidR="003E3559" w:rsidRPr="00AF5634">
        <w:rPr>
          <w:sz w:val="20"/>
        </w:rPr>
        <w:t xml:space="preserve">the parties on this subject.  Together they </w:t>
      </w:r>
      <w:r w:rsidR="003E3559" w:rsidRPr="00AF5634">
        <w:rPr>
          <w:sz w:val="20"/>
        </w:rPr>
        <w:t>supersede</w:t>
      </w:r>
      <w:r w:rsidR="002A7BF2" w:rsidRPr="00AF5634">
        <w:rPr>
          <w:sz w:val="20"/>
        </w:rPr>
        <w:t xml:space="preserve"> any previous representations, agreements, or understandings, whether oral or written. </w:t>
      </w:r>
      <w:r w:rsidR="004D4E4E" w:rsidRPr="00AF5634">
        <w:rPr>
          <w:sz w:val="20"/>
        </w:rPr>
        <w:t xml:space="preserve"> In case of conflict between this </w:t>
      </w:r>
      <w:r w:rsidR="008B17D4" w:rsidRPr="00AF5634">
        <w:rPr>
          <w:sz w:val="20"/>
        </w:rPr>
        <w:t>MTA</w:t>
      </w:r>
      <w:r w:rsidR="00351936" w:rsidRPr="00AF5634">
        <w:rPr>
          <w:sz w:val="20"/>
        </w:rPr>
        <w:t xml:space="preserve"> </w:t>
      </w:r>
      <w:r w:rsidR="004D4E4E" w:rsidRPr="00AF5634">
        <w:rPr>
          <w:sz w:val="20"/>
        </w:rPr>
        <w:t xml:space="preserve">and the User Agreement, </w:t>
      </w:r>
      <w:r w:rsidR="007D182A" w:rsidRPr="00AF5634">
        <w:rPr>
          <w:sz w:val="20"/>
        </w:rPr>
        <w:t xml:space="preserve">regarding transfer of Material this MTA will control. For all other conflicting terms, </w:t>
      </w:r>
      <w:r w:rsidR="004D4E4E" w:rsidRPr="00AF5634">
        <w:rPr>
          <w:sz w:val="20"/>
        </w:rPr>
        <w:t xml:space="preserve">the User Agreement will control.  </w:t>
      </w:r>
      <w:r w:rsidR="002A7BF2" w:rsidRPr="00AF5634">
        <w:rPr>
          <w:sz w:val="20"/>
        </w:rPr>
        <w:t>No amendment or modification hereof shall be valid or binding upon the parties unless made in writing and signed by an authorized representative on behalf of each party.</w:t>
      </w:r>
    </w:p>
    <w:p w14:paraId="55B978DC" w14:textId="20A11676" w:rsidR="00E40483" w:rsidRPr="00B831A8" w:rsidRDefault="00E40483">
      <w:pPr>
        <w:tabs>
          <w:tab w:val="left" w:pos="432"/>
          <w:tab w:val="left" w:pos="4400"/>
        </w:tabs>
        <w:sectPr w:rsidR="00E40483" w:rsidRPr="00B831A8">
          <w:headerReference w:type="even" r:id="rId17"/>
          <w:headerReference w:type="default" r:id="rId18"/>
          <w:footerReference w:type="even" r:id="rId19"/>
          <w:footerReference w:type="default" r:id="rId20"/>
          <w:headerReference w:type="first" r:id="rId21"/>
          <w:footerReference w:type="first" r:id="rId22"/>
          <w:type w:val="continuous"/>
          <w:pgSz w:w="12240" w:h="15840"/>
          <w:pgMar w:top="720" w:right="720" w:bottom="720" w:left="720" w:header="720" w:footer="720" w:gutter="0"/>
          <w:cols w:num="2" w:sep="1" w:space="720"/>
        </w:sectPr>
      </w:pPr>
    </w:p>
    <w:p w14:paraId="475E7FDD" w14:textId="77777777" w:rsidR="00E40483" w:rsidRPr="00B831A8" w:rsidRDefault="00E40483">
      <w:pPr>
        <w:tabs>
          <w:tab w:val="left" w:pos="432"/>
          <w:tab w:val="left" w:pos="4400"/>
        </w:tabs>
        <w:rPr>
          <w:sz w:val="20"/>
        </w:rPr>
      </w:pPr>
    </w:p>
    <w:p w14:paraId="71D94611" w14:textId="77777777" w:rsidR="000A38ED" w:rsidRDefault="000A38ED" w:rsidP="00C34DB0">
      <w:pPr>
        <w:tabs>
          <w:tab w:val="left" w:pos="432"/>
          <w:tab w:val="left" w:pos="4400"/>
        </w:tabs>
        <w:jc w:val="center"/>
        <w:rPr>
          <w:sz w:val="20"/>
        </w:rPr>
      </w:pPr>
    </w:p>
    <w:p w14:paraId="41C42FF5" w14:textId="77777777" w:rsidR="000A38ED" w:rsidRDefault="000A38ED" w:rsidP="00C34DB0">
      <w:pPr>
        <w:tabs>
          <w:tab w:val="left" w:pos="432"/>
          <w:tab w:val="left" w:pos="4400"/>
        </w:tabs>
        <w:jc w:val="center"/>
        <w:rPr>
          <w:sz w:val="20"/>
        </w:rPr>
      </w:pPr>
    </w:p>
    <w:p w14:paraId="0F5C295D" w14:textId="3761E613" w:rsidR="00C34DB0" w:rsidRDefault="00C34DB0" w:rsidP="00C34DB0">
      <w:pPr>
        <w:tabs>
          <w:tab w:val="left" w:pos="432"/>
          <w:tab w:val="left" w:pos="4400"/>
        </w:tabs>
        <w:jc w:val="center"/>
        <w:rPr>
          <w:sz w:val="20"/>
        </w:rPr>
      </w:pPr>
      <w:r>
        <w:rPr>
          <w:sz w:val="20"/>
        </w:rPr>
        <w:t>***Signature Page Follows***</w:t>
      </w:r>
    </w:p>
    <w:p w14:paraId="637493BF" w14:textId="77777777" w:rsidR="00C34DB0" w:rsidRDefault="00C34DB0">
      <w:pPr>
        <w:rPr>
          <w:sz w:val="20"/>
        </w:rPr>
      </w:pPr>
      <w:r>
        <w:rPr>
          <w:sz w:val="20"/>
        </w:rPr>
        <w:br w:type="page"/>
      </w:r>
    </w:p>
    <w:p w14:paraId="488F84FB" w14:textId="77777777" w:rsidR="002E3AA2" w:rsidRPr="00B831A8" w:rsidRDefault="002E3AA2" w:rsidP="00C55FA9">
      <w:pPr>
        <w:tabs>
          <w:tab w:val="left" w:pos="432"/>
          <w:tab w:val="left" w:pos="4400"/>
        </w:tabs>
        <w:jc w:val="center"/>
        <w:rPr>
          <w:sz w:val="20"/>
        </w:rPr>
      </w:pPr>
    </w:p>
    <w:p w14:paraId="5DAB93B9" w14:textId="77777777" w:rsidR="002E3AA2" w:rsidRPr="00B831A8" w:rsidRDefault="002E3AA2">
      <w:pPr>
        <w:tabs>
          <w:tab w:val="left" w:pos="432"/>
          <w:tab w:val="left" w:pos="4400"/>
        </w:tabs>
        <w:rPr>
          <w:sz w:val="20"/>
        </w:rPr>
      </w:pPr>
    </w:p>
    <w:p w14:paraId="1A4F103A" w14:textId="77777777" w:rsidR="002E3AA2" w:rsidRPr="00B831A8" w:rsidRDefault="002E3AA2">
      <w:pPr>
        <w:tabs>
          <w:tab w:val="left" w:pos="432"/>
          <w:tab w:val="left" w:pos="4400"/>
        </w:tabs>
        <w:rPr>
          <w:sz w:val="20"/>
        </w:rPr>
      </w:pPr>
    </w:p>
    <w:p w14:paraId="662E49C0" w14:textId="77777777" w:rsidR="002E3AA2" w:rsidRPr="00B831A8" w:rsidRDefault="002E3AA2">
      <w:pPr>
        <w:tabs>
          <w:tab w:val="left" w:pos="432"/>
          <w:tab w:val="left" w:pos="4400"/>
        </w:tabs>
        <w:rPr>
          <w:sz w:val="20"/>
        </w:rPr>
      </w:pPr>
    </w:p>
    <w:tbl>
      <w:tblPr>
        <w:tblW w:w="0" w:type="auto"/>
        <w:tblLayout w:type="fixed"/>
        <w:tblLook w:val="0000" w:firstRow="0" w:lastRow="0" w:firstColumn="0" w:lastColumn="0" w:noHBand="0" w:noVBand="0"/>
      </w:tblPr>
      <w:tblGrid>
        <w:gridCol w:w="5508"/>
        <w:gridCol w:w="5508"/>
      </w:tblGrid>
      <w:tr w:rsidR="00E40483" w:rsidRPr="00B831A8" w14:paraId="30ED614A" w14:textId="77777777">
        <w:tc>
          <w:tcPr>
            <w:tcW w:w="5508" w:type="dxa"/>
          </w:tcPr>
          <w:p w14:paraId="18D02BEF" w14:textId="77777777" w:rsidR="00E40483" w:rsidRPr="00B831A8" w:rsidRDefault="00E40483">
            <w:pPr>
              <w:tabs>
                <w:tab w:val="left" w:pos="432"/>
                <w:tab w:val="left" w:pos="4400"/>
              </w:tabs>
              <w:rPr>
                <w:smallCaps/>
              </w:rPr>
            </w:pPr>
          </w:p>
          <w:p w14:paraId="053239DB" w14:textId="77777777" w:rsidR="00E40483" w:rsidRPr="00B831A8" w:rsidRDefault="002A7BF2">
            <w:pPr>
              <w:tabs>
                <w:tab w:val="left" w:pos="432"/>
                <w:tab w:val="left" w:pos="4400"/>
              </w:tabs>
              <w:rPr>
                <w:smallCaps/>
              </w:rPr>
            </w:pPr>
            <w:r w:rsidRPr="00B831A8">
              <w:rPr>
                <w:smallCaps/>
              </w:rPr>
              <w:t>Recipient</w:t>
            </w:r>
          </w:p>
          <w:p w14:paraId="72E24BB7" w14:textId="77777777" w:rsidR="00E40483" w:rsidRPr="00B831A8" w:rsidRDefault="00E40483">
            <w:pPr>
              <w:tabs>
                <w:tab w:val="left" w:pos="432"/>
                <w:tab w:val="left" w:pos="4400"/>
              </w:tabs>
            </w:pPr>
          </w:p>
        </w:tc>
        <w:tc>
          <w:tcPr>
            <w:tcW w:w="5508" w:type="dxa"/>
          </w:tcPr>
          <w:p w14:paraId="6E7F9E6B" w14:textId="7C473448" w:rsidR="00E40483" w:rsidRPr="00B831A8" w:rsidRDefault="002A7BF2" w:rsidP="005E34F0">
            <w:pPr>
              <w:tabs>
                <w:tab w:val="left" w:pos="432"/>
                <w:tab w:val="left" w:pos="4400"/>
              </w:tabs>
              <w:ind w:left="252"/>
            </w:pPr>
            <w:r w:rsidRPr="00B831A8">
              <w:rPr>
                <w:smallCaps/>
              </w:rPr>
              <w:t xml:space="preserve">The </w:t>
            </w:r>
            <w:proofErr w:type="spellStart"/>
            <w:r w:rsidR="00295F2A">
              <w:rPr>
                <w:smallCaps/>
              </w:rPr>
              <w:t>lawrence</w:t>
            </w:r>
            <w:proofErr w:type="spellEnd"/>
            <w:r w:rsidR="00295F2A">
              <w:rPr>
                <w:smallCaps/>
              </w:rPr>
              <w:t xml:space="preserve"> </w:t>
            </w:r>
            <w:proofErr w:type="spellStart"/>
            <w:r w:rsidR="00295F2A">
              <w:rPr>
                <w:smallCaps/>
              </w:rPr>
              <w:t>berkeley</w:t>
            </w:r>
            <w:proofErr w:type="spellEnd"/>
            <w:r w:rsidR="00295F2A">
              <w:rPr>
                <w:smallCaps/>
              </w:rPr>
              <w:t xml:space="preserve"> national laboratory</w:t>
            </w:r>
            <w:r w:rsidRPr="00B831A8">
              <w:rPr>
                <w:smallCaps/>
              </w:rPr>
              <w:t xml:space="preserve"> which </w:t>
            </w:r>
            <w:r w:rsidR="005E34F0">
              <w:rPr>
                <w:smallCaps/>
              </w:rPr>
              <w:t>manages</w:t>
            </w:r>
            <w:r w:rsidR="005E34F0" w:rsidRPr="00B831A8">
              <w:rPr>
                <w:smallCaps/>
              </w:rPr>
              <w:t xml:space="preserve"> </w:t>
            </w:r>
            <w:r w:rsidRPr="00B831A8">
              <w:rPr>
                <w:smallCaps/>
              </w:rPr>
              <w:t>the Joint Genome Institute</w:t>
            </w:r>
          </w:p>
        </w:tc>
      </w:tr>
      <w:tr w:rsidR="00E40483" w:rsidRPr="00B831A8" w14:paraId="0D6E2685" w14:textId="77777777">
        <w:tc>
          <w:tcPr>
            <w:tcW w:w="5508" w:type="dxa"/>
          </w:tcPr>
          <w:p w14:paraId="1DBA1573" w14:textId="77777777" w:rsidR="00E40483" w:rsidRPr="00B831A8" w:rsidRDefault="002A7BF2">
            <w:pPr>
              <w:tabs>
                <w:tab w:val="left" w:pos="720"/>
                <w:tab w:val="left" w:pos="1080"/>
                <w:tab w:val="right" w:pos="5220"/>
              </w:tabs>
              <w:spacing w:before="40" w:after="40"/>
              <w:rPr>
                <w:sz w:val="20"/>
                <w:u w:val="single"/>
              </w:rPr>
            </w:pPr>
            <w:r w:rsidRPr="00B831A8">
              <w:rPr>
                <w:sz w:val="20"/>
              </w:rPr>
              <w:t>By:</w:t>
            </w:r>
            <w:r w:rsidRPr="00B831A8">
              <w:rPr>
                <w:sz w:val="20"/>
              </w:rPr>
              <w:tab/>
            </w:r>
            <w:r w:rsidRPr="00B831A8">
              <w:rPr>
                <w:sz w:val="20"/>
                <w:u w:val="single"/>
              </w:rPr>
              <w:tab/>
            </w:r>
            <w:r w:rsidRPr="00B831A8">
              <w:rPr>
                <w:sz w:val="20"/>
                <w:u w:val="single"/>
              </w:rPr>
              <w:tab/>
            </w:r>
          </w:p>
          <w:p w14:paraId="06D58DC9" w14:textId="77777777" w:rsidR="00E40483" w:rsidRPr="00B831A8" w:rsidRDefault="002A7BF2" w:rsidP="00E40483">
            <w:pPr>
              <w:tabs>
                <w:tab w:val="left" w:pos="720"/>
                <w:tab w:val="left" w:pos="1080"/>
                <w:tab w:val="right" w:pos="5220"/>
              </w:tabs>
              <w:spacing w:after="40"/>
              <w:jc w:val="center"/>
              <w:rPr>
                <w:sz w:val="20"/>
                <w:u w:val="single"/>
              </w:rPr>
            </w:pPr>
            <w:r w:rsidRPr="00B831A8">
              <w:rPr>
                <w:sz w:val="16"/>
              </w:rPr>
              <w:t>(Authorized Representative)</w:t>
            </w:r>
          </w:p>
        </w:tc>
        <w:tc>
          <w:tcPr>
            <w:tcW w:w="5508" w:type="dxa"/>
          </w:tcPr>
          <w:p w14:paraId="49AD038D" w14:textId="77777777" w:rsidR="00E40483" w:rsidRPr="00B831A8" w:rsidRDefault="002A7BF2">
            <w:pPr>
              <w:tabs>
                <w:tab w:val="left" w:pos="972"/>
                <w:tab w:val="left" w:pos="1332"/>
                <w:tab w:val="right" w:pos="5292"/>
              </w:tabs>
              <w:spacing w:before="40" w:after="40"/>
              <w:ind w:left="252"/>
              <w:rPr>
                <w:sz w:val="20"/>
                <w:u w:val="single"/>
              </w:rPr>
            </w:pPr>
            <w:r w:rsidRPr="00B831A8">
              <w:rPr>
                <w:sz w:val="20"/>
              </w:rPr>
              <w:t>By:</w:t>
            </w:r>
            <w:r w:rsidRPr="00B831A8">
              <w:rPr>
                <w:sz w:val="20"/>
              </w:rPr>
              <w:tab/>
            </w:r>
            <w:r w:rsidRPr="00B831A8">
              <w:rPr>
                <w:sz w:val="20"/>
                <w:u w:val="single"/>
              </w:rPr>
              <w:tab/>
            </w:r>
            <w:r w:rsidRPr="00B831A8">
              <w:rPr>
                <w:sz w:val="20"/>
                <w:u w:val="single"/>
              </w:rPr>
              <w:tab/>
            </w:r>
          </w:p>
        </w:tc>
      </w:tr>
      <w:tr w:rsidR="00E40483" w:rsidRPr="00B831A8" w14:paraId="3F019D45" w14:textId="77777777">
        <w:tc>
          <w:tcPr>
            <w:tcW w:w="5508" w:type="dxa"/>
          </w:tcPr>
          <w:p w14:paraId="55C87E2D" w14:textId="77777777" w:rsidR="00E40483" w:rsidRPr="00B831A8" w:rsidRDefault="002A7BF2">
            <w:pPr>
              <w:tabs>
                <w:tab w:val="left" w:pos="720"/>
                <w:tab w:val="left" w:pos="1080"/>
                <w:tab w:val="right" w:pos="5220"/>
              </w:tabs>
              <w:spacing w:before="40" w:after="40"/>
              <w:rPr>
                <w:sz w:val="20"/>
                <w:u w:val="single"/>
              </w:rPr>
            </w:pPr>
            <w:r w:rsidRPr="00B831A8">
              <w:rPr>
                <w:sz w:val="20"/>
              </w:rPr>
              <w:t>Name:</w:t>
            </w:r>
            <w:r w:rsidRPr="00B831A8">
              <w:rPr>
                <w:sz w:val="20"/>
              </w:rPr>
              <w:tab/>
            </w:r>
            <w:r w:rsidRPr="00B831A8">
              <w:rPr>
                <w:sz w:val="20"/>
                <w:u w:val="single"/>
              </w:rPr>
              <w:tab/>
            </w:r>
            <w:r w:rsidRPr="00B831A8">
              <w:rPr>
                <w:sz w:val="20"/>
                <w:u w:val="single"/>
              </w:rPr>
              <w:tab/>
            </w:r>
          </w:p>
        </w:tc>
        <w:tc>
          <w:tcPr>
            <w:tcW w:w="5508" w:type="dxa"/>
          </w:tcPr>
          <w:p w14:paraId="079D7797" w14:textId="77777777" w:rsidR="00E40483" w:rsidRPr="00B831A8" w:rsidRDefault="002A7BF2">
            <w:pPr>
              <w:tabs>
                <w:tab w:val="left" w:pos="972"/>
                <w:tab w:val="left" w:pos="1332"/>
                <w:tab w:val="right" w:pos="5292"/>
              </w:tabs>
              <w:spacing w:before="40" w:after="40"/>
              <w:ind w:left="252"/>
              <w:rPr>
                <w:sz w:val="20"/>
                <w:u w:val="single"/>
              </w:rPr>
            </w:pPr>
            <w:r w:rsidRPr="00B831A8">
              <w:rPr>
                <w:sz w:val="20"/>
              </w:rPr>
              <w:t>Name:</w:t>
            </w:r>
            <w:r w:rsidRPr="00B831A8">
              <w:rPr>
                <w:sz w:val="20"/>
              </w:rPr>
              <w:tab/>
            </w:r>
            <w:r w:rsidR="00452889" w:rsidRPr="00B831A8">
              <w:rPr>
                <w:sz w:val="20"/>
                <w:u w:val="single"/>
              </w:rPr>
              <w:tab/>
            </w:r>
            <w:r w:rsidRPr="00B831A8">
              <w:rPr>
                <w:sz w:val="20"/>
                <w:u w:val="single"/>
              </w:rPr>
              <w:tab/>
            </w:r>
          </w:p>
        </w:tc>
      </w:tr>
      <w:tr w:rsidR="00E40483" w:rsidRPr="00B831A8" w14:paraId="4DB0B5F9" w14:textId="77777777">
        <w:tc>
          <w:tcPr>
            <w:tcW w:w="5508" w:type="dxa"/>
          </w:tcPr>
          <w:p w14:paraId="3BFB297F" w14:textId="77777777" w:rsidR="00E40483" w:rsidRPr="00B831A8" w:rsidRDefault="002A7BF2">
            <w:pPr>
              <w:tabs>
                <w:tab w:val="left" w:pos="720"/>
                <w:tab w:val="left" w:pos="1080"/>
                <w:tab w:val="right" w:pos="5220"/>
              </w:tabs>
              <w:spacing w:before="40" w:after="40"/>
              <w:rPr>
                <w:sz w:val="20"/>
              </w:rPr>
            </w:pPr>
            <w:r w:rsidRPr="00B831A8">
              <w:rPr>
                <w:sz w:val="20"/>
              </w:rPr>
              <w:t>Title:</w:t>
            </w:r>
            <w:r w:rsidRPr="00B831A8">
              <w:rPr>
                <w:sz w:val="20"/>
              </w:rPr>
              <w:tab/>
            </w:r>
            <w:r w:rsidRPr="00B831A8">
              <w:rPr>
                <w:sz w:val="20"/>
                <w:u w:val="single"/>
              </w:rPr>
              <w:tab/>
            </w:r>
            <w:r w:rsidRPr="00B831A8">
              <w:rPr>
                <w:sz w:val="20"/>
                <w:u w:val="single"/>
              </w:rPr>
              <w:tab/>
            </w:r>
          </w:p>
        </w:tc>
        <w:tc>
          <w:tcPr>
            <w:tcW w:w="5508" w:type="dxa"/>
          </w:tcPr>
          <w:p w14:paraId="2D73C747" w14:textId="77777777" w:rsidR="00E40483" w:rsidRPr="00B831A8" w:rsidRDefault="002A7BF2" w:rsidP="004D0EA8">
            <w:pPr>
              <w:tabs>
                <w:tab w:val="left" w:pos="972"/>
                <w:tab w:val="left" w:pos="1332"/>
                <w:tab w:val="right" w:pos="5292"/>
              </w:tabs>
              <w:spacing w:before="40" w:after="40"/>
              <w:ind w:left="252"/>
              <w:rPr>
                <w:sz w:val="20"/>
                <w:u w:val="single"/>
              </w:rPr>
            </w:pPr>
            <w:r w:rsidRPr="00B831A8">
              <w:rPr>
                <w:sz w:val="20"/>
              </w:rPr>
              <w:t>Title:</w:t>
            </w:r>
            <w:r w:rsidRPr="00B831A8">
              <w:rPr>
                <w:sz w:val="20"/>
              </w:rPr>
              <w:tab/>
            </w:r>
            <w:r w:rsidRPr="00B831A8">
              <w:rPr>
                <w:sz w:val="20"/>
                <w:u w:val="single"/>
              </w:rPr>
              <w:tab/>
            </w:r>
            <w:r w:rsidRPr="00B831A8">
              <w:rPr>
                <w:sz w:val="20"/>
                <w:u w:val="single"/>
              </w:rPr>
              <w:tab/>
            </w:r>
          </w:p>
        </w:tc>
      </w:tr>
      <w:tr w:rsidR="00E40483" w:rsidRPr="00B831A8" w14:paraId="37ABB447" w14:textId="77777777">
        <w:tc>
          <w:tcPr>
            <w:tcW w:w="5508" w:type="dxa"/>
          </w:tcPr>
          <w:p w14:paraId="0F4200BB" w14:textId="77777777" w:rsidR="00E40483" w:rsidRPr="00B831A8" w:rsidRDefault="002A7BF2">
            <w:pPr>
              <w:tabs>
                <w:tab w:val="left" w:pos="720"/>
                <w:tab w:val="left" w:pos="1080"/>
                <w:tab w:val="right" w:pos="5220"/>
              </w:tabs>
              <w:spacing w:before="40" w:after="40"/>
              <w:rPr>
                <w:sz w:val="20"/>
              </w:rPr>
            </w:pPr>
            <w:r w:rsidRPr="00B831A8">
              <w:rPr>
                <w:sz w:val="20"/>
              </w:rPr>
              <w:t>Date:</w:t>
            </w:r>
            <w:r w:rsidRPr="00B831A8">
              <w:rPr>
                <w:sz w:val="20"/>
              </w:rPr>
              <w:tab/>
            </w:r>
            <w:r w:rsidRPr="00B831A8">
              <w:rPr>
                <w:sz w:val="20"/>
                <w:u w:val="single"/>
              </w:rPr>
              <w:tab/>
            </w:r>
            <w:r w:rsidRPr="00B831A8">
              <w:rPr>
                <w:sz w:val="20"/>
                <w:u w:val="single"/>
              </w:rPr>
              <w:tab/>
            </w:r>
          </w:p>
        </w:tc>
        <w:tc>
          <w:tcPr>
            <w:tcW w:w="5508" w:type="dxa"/>
          </w:tcPr>
          <w:p w14:paraId="7222AF4B" w14:textId="77777777" w:rsidR="00E40483" w:rsidRPr="00B831A8" w:rsidRDefault="002A7BF2">
            <w:pPr>
              <w:tabs>
                <w:tab w:val="left" w:pos="972"/>
                <w:tab w:val="left" w:pos="1332"/>
                <w:tab w:val="right" w:pos="5292"/>
              </w:tabs>
              <w:spacing w:before="40" w:after="40"/>
              <w:ind w:left="252"/>
              <w:rPr>
                <w:sz w:val="20"/>
                <w:u w:val="single"/>
              </w:rPr>
            </w:pPr>
            <w:r w:rsidRPr="00B831A8">
              <w:rPr>
                <w:sz w:val="20"/>
              </w:rPr>
              <w:t>Date:</w:t>
            </w:r>
            <w:r w:rsidRPr="00B831A8">
              <w:rPr>
                <w:sz w:val="20"/>
              </w:rPr>
              <w:tab/>
            </w:r>
            <w:r w:rsidRPr="00B831A8">
              <w:rPr>
                <w:sz w:val="20"/>
                <w:u w:val="single"/>
              </w:rPr>
              <w:tab/>
            </w:r>
            <w:r w:rsidRPr="00B831A8">
              <w:rPr>
                <w:sz w:val="20"/>
                <w:u w:val="single"/>
              </w:rPr>
              <w:tab/>
            </w:r>
          </w:p>
        </w:tc>
      </w:tr>
    </w:tbl>
    <w:p w14:paraId="512FCE26" w14:textId="77777777" w:rsidR="00E40483" w:rsidRPr="00B831A8" w:rsidRDefault="00E40483">
      <w:pPr>
        <w:tabs>
          <w:tab w:val="left" w:pos="432"/>
          <w:tab w:val="left" w:pos="4400"/>
        </w:tabs>
        <w:rPr>
          <w:sz w:val="4"/>
        </w:rPr>
      </w:pPr>
    </w:p>
    <w:p w14:paraId="32047726" w14:textId="77777777" w:rsidR="00B42FD9" w:rsidRPr="00B831A8" w:rsidRDefault="00B42FD9" w:rsidP="00B42FD9">
      <w:pPr>
        <w:tabs>
          <w:tab w:val="left" w:pos="-1440"/>
          <w:tab w:val="left" w:pos="-720"/>
          <w:tab w:val="left" w:pos="0"/>
          <w:tab w:val="left" w:pos="720"/>
          <w:tab w:val="left" w:pos="1119"/>
          <w:tab w:val="left" w:pos="152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rPr>
      </w:pPr>
    </w:p>
    <w:p w14:paraId="4F5C888A" w14:textId="77777777" w:rsidR="00037E09" w:rsidRPr="00037E09" w:rsidRDefault="00037E09" w:rsidP="00C34DB0">
      <w:pPr>
        <w:rPr>
          <w:sz w:val="20"/>
          <w:szCs w:val="20"/>
        </w:rPr>
      </w:pPr>
      <w:r w:rsidRPr="00037E09">
        <w:rPr>
          <w:sz w:val="20"/>
          <w:szCs w:val="20"/>
        </w:rPr>
        <w:t>READ AND UNDERSTOOD</w:t>
      </w:r>
    </w:p>
    <w:p w14:paraId="45029A9F" w14:textId="1B24018F" w:rsidR="00C34DB0" w:rsidRPr="00C55FA9" w:rsidRDefault="00C34DB0" w:rsidP="00C34DB0">
      <w:pPr>
        <w:rPr>
          <w:sz w:val="20"/>
          <w:szCs w:val="20"/>
        </w:rPr>
      </w:pPr>
      <w:r w:rsidRPr="00C55FA9">
        <w:rPr>
          <w:sz w:val="20"/>
          <w:szCs w:val="20"/>
        </w:rPr>
        <w:t>RECIPIENT SCIENTIST</w:t>
      </w:r>
      <w:r w:rsidR="00037E09">
        <w:rPr>
          <w:sz w:val="20"/>
          <w:szCs w:val="20"/>
        </w:rPr>
        <w:t>/PRINCIPAL INVESTIGATOR</w:t>
      </w:r>
      <w:r w:rsidR="00037E09">
        <w:rPr>
          <w:sz w:val="20"/>
          <w:szCs w:val="20"/>
        </w:rPr>
        <w:tab/>
      </w:r>
    </w:p>
    <w:p w14:paraId="0FF29ACF" w14:textId="77777777" w:rsidR="00C34DB0" w:rsidRPr="00C55FA9" w:rsidRDefault="00C34DB0" w:rsidP="00C34DB0">
      <w:pPr>
        <w:rPr>
          <w:sz w:val="20"/>
          <w:szCs w:val="20"/>
        </w:rPr>
      </w:pPr>
    </w:p>
    <w:p w14:paraId="7B136406" w14:textId="4006755C" w:rsidR="00C34DB0" w:rsidRDefault="00C34DB0" w:rsidP="00C34DB0">
      <w:pPr>
        <w:rPr>
          <w:sz w:val="20"/>
          <w:szCs w:val="20"/>
        </w:rPr>
      </w:pPr>
      <w:r>
        <w:rPr>
          <w:sz w:val="20"/>
          <w:szCs w:val="20"/>
        </w:rPr>
        <w:t>By:  _________________________________________________</w:t>
      </w:r>
    </w:p>
    <w:p w14:paraId="2E8ED4F1" w14:textId="25F9CBFD" w:rsidR="00C34DB0" w:rsidRDefault="00C34DB0" w:rsidP="00C34DB0">
      <w:pPr>
        <w:rPr>
          <w:sz w:val="20"/>
          <w:szCs w:val="20"/>
        </w:rPr>
      </w:pPr>
      <w:r w:rsidRPr="000036E0">
        <w:rPr>
          <w:sz w:val="20"/>
          <w:szCs w:val="20"/>
        </w:rPr>
        <w:t xml:space="preserve">                                                                     </w:t>
      </w:r>
      <w:r w:rsidRPr="000036E0">
        <w:rPr>
          <w:sz w:val="20"/>
          <w:szCs w:val="20"/>
        </w:rPr>
        <w:tab/>
      </w:r>
      <w:r w:rsidRPr="003B7910">
        <w:rPr>
          <w:sz w:val="20"/>
          <w:szCs w:val="20"/>
        </w:rPr>
        <w:t xml:space="preserve">   </w:t>
      </w:r>
    </w:p>
    <w:p w14:paraId="6929B0E4" w14:textId="23621F31" w:rsidR="00C34DB0" w:rsidRPr="003B7910" w:rsidRDefault="00C34DB0" w:rsidP="00C34DB0">
      <w:pPr>
        <w:rPr>
          <w:sz w:val="20"/>
          <w:szCs w:val="20"/>
        </w:rPr>
      </w:pPr>
      <w:r w:rsidRPr="003B7910">
        <w:rPr>
          <w:sz w:val="20"/>
          <w:szCs w:val="20"/>
        </w:rPr>
        <w:t>Name:</w:t>
      </w:r>
      <w:r w:rsidRPr="003B7910">
        <w:rPr>
          <w:sz w:val="20"/>
          <w:szCs w:val="20"/>
        </w:rPr>
        <w:tab/>
      </w:r>
      <w:r w:rsidR="00B12D75">
        <w:rPr>
          <w:sz w:val="20"/>
          <w:szCs w:val="20"/>
        </w:rPr>
        <w:t>____________________________________________</w:t>
      </w:r>
      <w:r w:rsidRPr="003B7910">
        <w:rPr>
          <w:sz w:val="20"/>
          <w:szCs w:val="20"/>
        </w:rPr>
        <w:tab/>
        <w:t xml:space="preserve">     </w:t>
      </w:r>
    </w:p>
    <w:p w14:paraId="7F7415C8" w14:textId="77777777" w:rsidR="00C34DB0" w:rsidRPr="003B7910" w:rsidRDefault="00C34DB0" w:rsidP="00C34DB0">
      <w:pPr>
        <w:rPr>
          <w:sz w:val="20"/>
          <w:szCs w:val="20"/>
        </w:rPr>
      </w:pPr>
    </w:p>
    <w:p w14:paraId="23749CA2" w14:textId="321DF4BB" w:rsidR="00C34DB0" w:rsidRPr="003B7910" w:rsidRDefault="00C34DB0" w:rsidP="00C34DB0">
      <w:pPr>
        <w:rPr>
          <w:sz w:val="20"/>
          <w:szCs w:val="20"/>
        </w:rPr>
      </w:pPr>
      <w:r w:rsidRPr="003B7910">
        <w:rPr>
          <w:sz w:val="20"/>
          <w:szCs w:val="20"/>
        </w:rPr>
        <w:t>Title:</w:t>
      </w:r>
      <w:r w:rsidRPr="003B7910">
        <w:rPr>
          <w:sz w:val="20"/>
          <w:szCs w:val="20"/>
        </w:rPr>
        <w:tab/>
      </w:r>
      <w:r w:rsidR="00B12D75">
        <w:rPr>
          <w:sz w:val="20"/>
          <w:szCs w:val="20"/>
        </w:rPr>
        <w:t>____________________________________________</w:t>
      </w:r>
      <w:r w:rsidRPr="003B7910">
        <w:rPr>
          <w:sz w:val="20"/>
          <w:szCs w:val="20"/>
        </w:rPr>
        <w:tab/>
        <w:t xml:space="preserve">     </w:t>
      </w:r>
    </w:p>
    <w:p w14:paraId="68849471" w14:textId="03CAD661" w:rsidR="00C34DB0" w:rsidRPr="003B7910" w:rsidRDefault="00C34DB0" w:rsidP="00C34DB0">
      <w:pPr>
        <w:rPr>
          <w:sz w:val="20"/>
          <w:szCs w:val="20"/>
        </w:rPr>
      </w:pPr>
      <w:r w:rsidRPr="003B7910">
        <w:rPr>
          <w:sz w:val="20"/>
          <w:szCs w:val="20"/>
        </w:rPr>
        <w:t xml:space="preserve">  </w:t>
      </w:r>
    </w:p>
    <w:p w14:paraId="20538BB4" w14:textId="097F22AD" w:rsidR="00351936" w:rsidRDefault="00C34DB0" w:rsidP="00C34DB0">
      <w:pPr>
        <w:rPr>
          <w:b/>
          <w:sz w:val="20"/>
          <w:szCs w:val="20"/>
        </w:rPr>
      </w:pPr>
      <w:r w:rsidRPr="003B7910">
        <w:rPr>
          <w:sz w:val="20"/>
          <w:szCs w:val="20"/>
        </w:rPr>
        <w:t>Date:</w:t>
      </w:r>
      <w:r w:rsidR="00B12D75">
        <w:rPr>
          <w:sz w:val="20"/>
          <w:szCs w:val="20"/>
        </w:rPr>
        <w:t xml:space="preserve">       _____________________________________________</w:t>
      </w:r>
      <w:r w:rsidRPr="003B7910">
        <w:rPr>
          <w:sz w:val="20"/>
          <w:szCs w:val="20"/>
        </w:rPr>
        <w:tab/>
        <w:t xml:space="preserve">                                                                     </w:t>
      </w:r>
      <w:r w:rsidRPr="00C34DB0">
        <w:rPr>
          <w:b/>
          <w:sz w:val="20"/>
          <w:szCs w:val="20"/>
        </w:rPr>
        <w:tab/>
      </w:r>
      <w:r w:rsidR="00351936">
        <w:rPr>
          <w:b/>
          <w:sz w:val="20"/>
          <w:szCs w:val="20"/>
        </w:rPr>
        <w:br w:type="page"/>
      </w:r>
    </w:p>
    <w:p w14:paraId="0B67BF0C" w14:textId="7A7C348B" w:rsidR="00B42FD9" w:rsidRPr="00421262" w:rsidRDefault="00B42FD9" w:rsidP="00B42FD9">
      <w:pPr>
        <w:tabs>
          <w:tab w:val="left" w:pos="-1440"/>
          <w:tab w:val="left" w:pos="-720"/>
          <w:tab w:val="left" w:pos="0"/>
          <w:tab w:val="left" w:pos="720"/>
          <w:tab w:val="left" w:pos="1119"/>
          <w:tab w:val="left" w:pos="1520"/>
          <w:tab w:val="left" w:pos="2880"/>
          <w:tab w:val="left" w:pos="3600"/>
          <w:tab w:val="left" w:pos="4320"/>
          <w:tab w:val="left" w:pos="5040"/>
          <w:tab w:val="left" w:pos="5760"/>
          <w:tab w:val="left" w:pos="6480"/>
          <w:tab w:val="left" w:pos="7200"/>
          <w:tab w:val="left" w:pos="7920"/>
          <w:tab w:val="left" w:pos="8640"/>
          <w:tab w:val="left" w:pos="9360"/>
        </w:tabs>
        <w:jc w:val="center"/>
        <w:rPr>
          <w:b/>
          <w:sz w:val="20"/>
          <w:szCs w:val="20"/>
        </w:rPr>
      </w:pPr>
      <w:r w:rsidRPr="00421262">
        <w:rPr>
          <w:b/>
          <w:sz w:val="20"/>
          <w:szCs w:val="20"/>
        </w:rPr>
        <w:lastRenderedPageBreak/>
        <w:t xml:space="preserve">ACKNOWLEDGEMENT OF </w:t>
      </w:r>
      <w:r w:rsidR="006635DA" w:rsidRPr="00421262">
        <w:rPr>
          <w:b/>
          <w:sz w:val="20"/>
          <w:szCs w:val="20"/>
        </w:rPr>
        <w:t>RECIP</w:t>
      </w:r>
      <w:r w:rsidR="00B831A8" w:rsidRPr="00421262">
        <w:rPr>
          <w:b/>
          <w:sz w:val="20"/>
          <w:szCs w:val="20"/>
        </w:rPr>
        <w:t>IE</w:t>
      </w:r>
      <w:r w:rsidR="006635DA" w:rsidRPr="00421262">
        <w:rPr>
          <w:b/>
          <w:sz w:val="20"/>
          <w:szCs w:val="20"/>
        </w:rPr>
        <w:t>NT</w:t>
      </w:r>
      <w:r w:rsidR="004D4E4E" w:rsidRPr="00421262">
        <w:rPr>
          <w:b/>
          <w:sz w:val="20"/>
          <w:szCs w:val="20"/>
        </w:rPr>
        <w:t xml:space="preserve"> </w:t>
      </w:r>
      <w:r w:rsidR="00037E09">
        <w:rPr>
          <w:b/>
          <w:sz w:val="20"/>
          <w:szCs w:val="20"/>
        </w:rPr>
        <w:t>SCIENTIST/</w:t>
      </w:r>
      <w:r w:rsidR="004D4E4E" w:rsidRPr="00421262">
        <w:rPr>
          <w:b/>
          <w:sz w:val="20"/>
          <w:szCs w:val="20"/>
        </w:rPr>
        <w:t>PRINCIPAL INVESTIGATOR</w:t>
      </w:r>
    </w:p>
    <w:p w14:paraId="2618F605" w14:textId="77777777" w:rsidR="00B42FD9" w:rsidRPr="00421262" w:rsidRDefault="00B42FD9" w:rsidP="00B42FD9">
      <w:pPr>
        <w:tabs>
          <w:tab w:val="left" w:pos="-1440"/>
          <w:tab w:val="left" w:pos="-720"/>
          <w:tab w:val="left" w:pos="0"/>
          <w:tab w:val="left" w:pos="720"/>
          <w:tab w:val="left" w:pos="1119"/>
          <w:tab w:val="left" w:pos="1520"/>
          <w:tab w:val="left" w:pos="2880"/>
          <w:tab w:val="left" w:pos="3600"/>
          <w:tab w:val="left" w:pos="4320"/>
          <w:tab w:val="left" w:pos="5040"/>
          <w:tab w:val="left" w:pos="5760"/>
          <w:tab w:val="left" w:pos="6480"/>
          <w:tab w:val="left" w:pos="7200"/>
          <w:tab w:val="left" w:pos="7920"/>
          <w:tab w:val="left" w:pos="8640"/>
          <w:tab w:val="left" w:pos="9360"/>
        </w:tabs>
        <w:jc w:val="center"/>
        <w:rPr>
          <w:b/>
          <w:sz w:val="20"/>
          <w:szCs w:val="20"/>
        </w:rPr>
      </w:pPr>
    </w:p>
    <w:p w14:paraId="26A2DC4F" w14:textId="2DF063E4" w:rsidR="004D4E4E" w:rsidRPr="00421262" w:rsidRDefault="00B42FD9" w:rsidP="00B42F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421262">
        <w:rPr>
          <w:sz w:val="20"/>
          <w:szCs w:val="20"/>
        </w:rPr>
        <w:t xml:space="preserve">I have read and understand the </w:t>
      </w:r>
      <w:r w:rsidR="000E3A28" w:rsidRPr="00421262">
        <w:rPr>
          <w:sz w:val="20"/>
          <w:szCs w:val="20"/>
        </w:rPr>
        <w:t>Material Transfer</w:t>
      </w:r>
      <w:r w:rsidR="0081651B">
        <w:rPr>
          <w:sz w:val="20"/>
          <w:szCs w:val="20"/>
        </w:rPr>
        <w:t xml:space="preserve"> </w:t>
      </w:r>
      <w:r w:rsidR="0081651B" w:rsidRPr="00871BBE">
        <w:rPr>
          <w:sz w:val="20"/>
          <w:szCs w:val="20"/>
        </w:rPr>
        <w:t>Agreement</w:t>
      </w:r>
      <w:r w:rsidR="0081651B">
        <w:rPr>
          <w:sz w:val="20"/>
          <w:szCs w:val="20"/>
        </w:rPr>
        <w:t xml:space="preserve"> between </w:t>
      </w:r>
      <w:r w:rsidR="004D4E4E" w:rsidRPr="00421262">
        <w:rPr>
          <w:sz w:val="20"/>
          <w:szCs w:val="20"/>
        </w:rPr>
        <w:fldChar w:fldCharType="begin">
          <w:ffData>
            <w:name w:val="Text18"/>
            <w:enabled/>
            <w:calcOnExit w:val="0"/>
            <w:textInput/>
          </w:ffData>
        </w:fldChar>
      </w:r>
      <w:bookmarkStart w:id="11" w:name="Text18"/>
      <w:r w:rsidR="004D4E4E" w:rsidRPr="00421262">
        <w:rPr>
          <w:sz w:val="20"/>
          <w:szCs w:val="20"/>
        </w:rPr>
        <w:instrText xml:space="preserve"> FORMTEXT </w:instrText>
      </w:r>
      <w:r w:rsidR="004D4E4E" w:rsidRPr="00421262">
        <w:rPr>
          <w:sz w:val="20"/>
          <w:szCs w:val="20"/>
        </w:rPr>
      </w:r>
      <w:r w:rsidR="004D4E4E" w:rsidRPr="00421262">
        <w:rPr>
          <w:sz w:val="20"/>
          <w:szCs w:val="20"/>
        </w:rPr>
        <w:fldChar w:fldCharType="separate"/>
      </w:r>
      <w:r w:rsidR="004D4E4E" w:rsidRPr="00421262">
        <w:rPr>
          <w:noProof/>
          <w:sz w:val="20"/>
          <w:szCs w:val="20"/>
        </w:rPr>
        <w:t> </w:t>
      </w:r>
      <w:r w:rsidR="004D4E4E" w:rsidRPr="00421262">
        <w:rPr>
          <w:noProof/>
          <w:sz w:val="20"/>
          <w:szCs w:val="20"/>
        </w:rPr>
        <w:t> </w:t>
      </w:r>
      <w:r w:rsidR="004D4E4E" w:rsidRPr="00421262">
        <w:rPr>
          <w:noProof/>
          <w:sz w:val="20"/>
          <w:szCs w:val="20"/>
        </w:rPr>
        <w:t> </w:t>
      </w:r>
      <w:r w:rsidR="004D4E4E" w:rsidRPr="00421262">
        <w:rPr>
          <w:noProof/>
          <w:sz w:val="20"/>
          <w:szCs w:val="20"/>
        </w:rPr>
        <w:t> </w:t>
      </w:r>
      <w:r w:rsidR="004D4E4E" w:rsidRPr="00421262">
        <w:rPr>
          <w:noProof/>
          <w:sz w:val="20"/>
          <w:szCs w:val="20"/>
        </w:rPr>
        <w:t> </w:t>
      </w:r>
      <w:r w:rsidR="004D4E4E" w:rsidRPr="00421262">
        <w:rPr>
          <w:sz w:val="20"/>
          <w:szCs w:val="20"/>
        </w:rPr>
        <w:fldChar w:fldCharType="end"/>
      </w:r>
      <w:bookmarkEnd w:id="11"/>
      <w:r w:rsidRPr="00421262">
        <w:rPr>
          <w:sz w:val="20"/>
          <w:szCs w:val="20"/>
        </w:rPr>
        <w:t xml:space="preserve"> and </w:t>
      </w:r>
      <w:r w:rsidR="002E3AA2" w:rsidRPr="00421262">
        <w:rPr>
          <w:sz w:val="20"/>
          <w:szCs w:val="20"/>
        </w:rPr>
        <w:t xml:space="preserve">The Regents </w:t>
      </w:r>
      <w:proofErr w:type="gramStart"/>
      <w:r w:rsidR="002E3AA2" w:rsidRPr="00421262">
        <w:rPr>
          <w:sz w:val="20"/>
          <w:szCs w:val="20"/>
        </w:rPr>
        <w:t>Of</w:t>
      </w:r>
      <w:proofErr w:type="gramEnd"/>
      <w:r w:rsidR="002E3AA2" w:rsidRPr="00421262">
        <w:rPr>
          <w:sz w:val="20"/>
          <w:szCs w:val="20"/>
        </w:rPr>
        <w:t xml:space="preserve"> The University Of California</w:t>
      </w:r>
      <w:r w:rsidR="00421262" w:rsidRPr="00421262">
        <w:rPr>
          <w:sz w:val="20"/>
          <w:szCs w:val="20"/>
        </w:rPr>
        <w:t>,</w:t>
      </w:r>
      <w:r w:rsidR="002E3AA2" w:rsidRPr="00421262">
        <w:rPr>
          <w:sz w:val="20"/>
          <w:szCs w:val="20"/>
        </w:rPr>
        <w:t xml:space="preserve"> which </w:t>
      </w:r>
      <w:r w:rsidR="00EB48C6">
        <w:rPr>
          <w:sz w:val="20"/>
          <w:szCs w:val="20"/>
        </w:rPr>
        <w:t>manages</w:t>
      </w:r>
      <w:r w:rsidR="00EB48C6" w:rsidRPr="00421262">
        <w:rPr>
          <w:sz w:val="20"/>
          <w:szCs w:val="20"/>
        </w:rPr>
        <w:t xml:space="preserve"> </w:t>
      </w:r>
      <w:r w:rsidR="002E3AA2" w:rsidRPr="00421262">
        <w:rPr>
          <w:sz w:val="20"/>
          <w:szCs w:val="20"/>
        </w:rPr>
        <w:t>The Joint Genome Institute</w:t>
      </w:r>
      <w:r w:rsidRPr="00421262">
        <w:rPr>
          <w:sz w:val="20"/>
          <w:szCs w:val="20"/>
        </w:rPr>
        <w:t xml:space="preserve">, </w:t>
      </w:r>
      <w:r w:rsidR="00250574">
        <w:rPr>
          <w:sz w:val="20"/>
          <w:szCs w:val="20"/>
        </w:rPr>
        <w:t>having an Effective Date of</w:t>
      </w:r>
      <w:r w:rsidRPr="00421262">
        <w:rPr>
          <w:sz w:val="20"/>
          <w:szCs w:val="20"/>
        </w:rPr>
        <w:t xml:space="preserve"> </w:t>
      </w:r>
      <w:r w:rsidR="004D4E4E" w:rsidRPr="00421262">
        <w:rPr>
          <w:sz w:val="20"/>
          <w:szCs w:val="20"/>
        </w:rPr>
        <w:fldChar w:fldCharType="begin">
          <w:ffData>
            <w:name w:val="Text19"/>
            <w:enabled/>
            <w:calcOnExit w:val="0"/>
            <w:textInput/>
          </w:ffData>
        </w:fldChar>
      </w:r>
      <w:bookmarkStart w:id="12" w:name="Text19"/>
      <w:r w:rsidR="004D4E4E" w:rsidRPr="00421262">
        <w:rPr>
          <w:sz w:val="20"/>
          <w:szCs w:val="20"/>
        </w:rPr>
        <w:instrText xml:space="preserve"> FORMTEXT </w:instrText>
      </w:r>
      <w:r w:rsidR="004D4E4E" w:rsidRPr="00421262">
        <w:rPr>
          <w:sz w:val="20"/>
          <w:szCs w:val="20"/>
        </w:rPr>
      </w:r>
      <w:r w:rsidR="004D4E4E" w:rsidRPr="00421262">
        <w:rPr>
          <w:sz w:val="20"/>
          <w:szCs w:val="20"/>
        </w:rPr>
        <w:fldChar w:fldCharType="separate"/>
      </w:r>
      <w:r w:rsidR="004D4E4E" w:rsidRPr="00421262">
        <w:rPr>
          <w:noProof/>
          <w:sz w:val="20"/>
          <w:szCs w:val="20"/>
        </w:rPr>
        <w:t> </w:t>
      </w:r>
      <w:r w:rsidR="004D4E4E" w:rsidRPr="00421262">
        <w:rPr>
          <w:noProof/>
          <w:sz w:val="20"/>
          <w:szCs w:val="20"/>
        </w:rPr>
        <w:t> </w:t>
      </w:r>
      <w:r w:rsidR="004D4E4E" w:rsidRPr="00421262">
        <w:rPr>
          <w:noProof/>
          <w:sz w:val="20"/>
          <w:szCs w:val="20"/>
        </w:rPr>
        <w:t> </w:t>
      </w:r>
      <w:r w:rsidR="004D4E4E" w:rsidRPr="00421262">
        <w:rPr>
          <w:noProof/>
          <w:sz w:val="20"/>
          <w:szCs w:val="20"/>
        </w:rPr>
        <w:t> </w:t>
      </w:r>
      <w:r w:rsidR="004D4E4E" w:rsidRPr="00421262">
        <w:rPr>
          <w:noProof/>
          <w:sz w:val="20"/>
          <w:szCs w:val="20"/>
        </w:rPr>
        <w:t> </w:t>
      </w:r>
      <w:r w:rsidR="004D4E4E" w:rsidRPr="00421262">
        <w:rPr>
          <w:sz w:val="20"/>
          <w:szCs w:val="20"/>
        </w:rPr>
        <w:fldChar w:fldCharType="end"/>
      </w:r>
      <w:bookmarkEnd w:id="12"/>
      <w:r w:rsidRPr="00421262">
        <w:rPr>
          <w:sz w:val="20"/>
          <w:szCs w:val="20"/>
        </w:rPr>
        <w:t xml:space="preserve">.  </w:t>
      </w:r>
      <w:r w:rsidR="002E3AA2" w:rsidRPr="00421262">
        <w:rPr>
          <w:sz w:val="20"/>
          <w:szCs w:val="20"/>
        </w:rPr>
        <w:t>I AGREE TO BE BOUND BY ITS TERMS AND CONDITIONS AND CERTIFY THE FOLLOWING</w:t>
      </w:r>
      <w:r w:rsidR="004D4E4E" w:rsidRPr="00421262">
        <w:rPr>
          <w:sz w:val="20"/>
          <w:szCs w:val="20"/>
        </w:rPr>
        <w:t>:</w:t>
      </w:r>
    </w:p>
    <w:p w14:paraId="50EA88E8" w14:textId="77777777" w:rsidR="004D4E4E" w:rsidRPr="00421262" w:rsidRDefault="004D4E4E" w:rsidP="00B42F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14:paraId="50930DB0" w14:textId="68F7002D" w:rsidR="004D4E4E" w:rsidRPr="00421262" w:rsidRDefault="004D4E4E" w:rsidP="004D4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0"/>
          <w:szCs w:val="20"/>
        </w:rPr>
      </w:pPr>
      <w:r w:rsidRPr="00421262">
        <w:rPr>
          <w:sz w:val="20"/>
          <w:szCs w:val="20"/>
        </w:rPr>
        <w:t xml:space="preserve">I will comply with all applicable federal, state, or local laws and regulations pertaining to the Material or </w:t>
      </w:r>
      <w:r w:rsidR="00806499">
        <w:rPr>
          <w:sz w:val="20"/>
          <w:szCs w:val="20"/>
        </w:rPr>
        <w:t>its</w:t>
      </w:r>
      <w:r w:rsidR="00806499" w:rsidRPr="00421262">
        <w:rPr>
          <w:sz w:val="20"/>
          <w:szCs w:val="20"/>
        </w:rPr>
        <w:t xml:space="preserve"> </w:t>
      </w:r>
      <w:r w:rsidRPr="00421262">
        <w:rPr>
          <w:sz w:val="20"/>
          <w:szCs w:val="20"/>
        </w:rPr>
        <w:t>handling, storage, use, or transportation.</w:t>
      </w:r>
    </w:p>
    <w:p w14:paraId="3480F7DF" w14:textId="77777777" w:rsidR="004D4E4E" w:rsidRPr="00421262" w:rsidRDefault="004D4E4E" w:rsidP="004D4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0"/>
          <w:szCs w:val="20"/>
        </w:rPr>
      </w:pPr>
    </w:p>
    <w:p w14:paraId="52B2052B" w14:textId="22966F7C" w:rsidR="004D4E4E" w:rsidRPr="00421262" w:rsidRDefault="004D4E4E" w:rsidP="004D4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0"/>
          <w:szCs w:val="20"/>
        </w:rPr>
      </w:pPr>
      <w:r w:rsidRPr="00421262">
        <w:rPr>
          <w:sz w:val="20"/>
          <w:szCs w:val="20"/>
        </w:rPr>
        <w:t>I will not transfer, export, re-export or otherwise dispose of the Material if doing so would constitute a violation of applicable export control laws</w:t>
      </w:r>
    </w:p>
    <w:p w14:paraId="127D36B0" w14:textId="77777777" w:rsidR="004D4E4E" w:rsidRPr="00421262" w:rsidRDefault="004D4E4E" w:rsidP="004D4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0"/>
          <w:szCs w:val="20"/>
        </w:rPr>
      </w:pPr>
    </w:p>
    <w:p w14:paraId="68A7BF46" w14:textId="77777777" w:rsidR="00131085" w:rsidRPr="00421262" w:rsidRDefault="004D4E4E" w:rsidP="004D4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0"/>
          <w:szCs w:val="20"/>
        </w:rPr>
      </w:pPr>
      <w:r w:rsidRPr="00421262">
        <w:rPr>
          <w:sz w:val="20"/>
          <w:szCs w:val="20"/>
        </w:rPr>
        <w:t xml:space="preserve">The Material will </w:t>
      </w:r>
      <w:r w:rsidR="002E3AA2" w:rsidRPr="00421262">
        <w:rPr>
          <w:sz w:val="20"/>
          <w:szCs w:val="20"/>
        </w:rPr>
        <w:t>be used for research purposes only and will</w:t>
      </w:r>
      <w:r w:rsidR="00131085" w:rsidRPr="00421262">
        <w:rPr>
          <w:sz w:val="20"/>
          <w:szCs w:val="20"/>
        </w:rPr>
        <w:t xml:space="preserve"> not be used for diagnostic use</w:t>
      </w:r>
      <w:r w:rsidR="00F53F46">
        <w:rPr>
          <w:sz w:val="20"/>
          <w:szCs w:val="20"/>
        </w:rPr>
        <w:t>, or for clinical trial purposes</w:t>
      </w:r>
      <w:r w:rsidR="00131085" w:rsidRPr="00421262">
        <w:rPr>
          <w:sz w:val="20"/>
          <w:szCs w:val="20"/>
        </w:rPr>
        <w:t>.</w:t>
      </w:r>
    </w:p>
    <w:p w14:paraId="0661C942" w14:textId="77777777" w:rsidR="00131085" w:rsidRPr="00421262" w:rsidRDefault="00131085" w:rsidP="004D4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0"/>
          <w:szCs w:val="20"/>
        </w:rPr>
      </w:pPr>
    </w:p>
    <w:p w14:paraId="7072A0DF" w14:textId="66CEA0CD" w:rsidR="004D4E4E" w:rsidRPr="00421262" w:rsidRDefault="00131085" w:rsidP="004D4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0"/>
          <w:szCs w:val="20"/>
        </w:rPr>
      </w:pPr>
      <w:r w:rsidRPr="00421262">
        <w:rPr>
          <w:sz w:val="20"/>
          <w:szCs w:val="20"/>
        </w:rPr>
        <w:t>The Material will</w:t>
      </w:r>
      <w:r w:rsidR="002E3AA2" w:rsidRPr="00421262">
        <w:rPr>
          <w:sz w:val="20"/>
          <w:szCs w:val="20"/>
        </w:rPr>
        <w:t xml:space="preserve"> </w:t>
      </w:r>
      <w:r w:rsidR="004D4E4E" w:rsidRPr="00421262">
        <w:rPr>
          <w:sz w:val="20"/>
          <w:szCs w:val="20"/>
        </w:rPr>
        <w:t>not be used in activities related to the development or the production of chemical or biological weapons, and the Material will only be used for civil end-users.</w:t>
      </w:r>
    </w:p>
    <w:p w14:paraId="7892782E" w14:textId="77777777" w:rsidR="00131085" w:rsidRPr="00421262" w:rsidRDefault="00131085" w:rsidP="004D4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0"/>
          <w:szCs w:val="20"/>
        </w:rPr>
      </w:pPr>
    </w:p>
    <w:p w14:paraId="26196F94" w14:textId="303E7B16" w:rsidR="00131085" w:rsidRPr="00421262" w:rsidRDefault="00131085" w:rsidP="00421262">
      <w:pPr>
        <w:rPr>
          <w:rFonts w:ascii="Times New Roman" w:hAnsi="Times New Roman"/>
          <w:sz w:val="20"/>
          <w:szCs w:val="20"/>
        </w:rPr>
      </w:pPr>
      <w:r w:rsidRPr="00421262">
        <w:rPr>
          <w:sz w:val="20"/>
          <w:szCs w:val="20"/>
        </w:rPr>
        <w:t xml:space="preserve">In particular, I certify that the requested </w:t>
      </w:r>
      <w:r w:rsidR="00275B7E">
        <w:rPr>
          <w:sz w:val="20"/>
          <w:szCs w:val="20"/>
        </w:rPr>
        <w:t>Material</w:t>
      </w:r>
      <w:r w:rsidRPr="00421262">
        <w:rPr>
          <w:sz w:val="20"/>
          <w:szCs w:val="20"/>
        </w:rPr>
        <w:t xml:space="preserve"> </w:t>
      </w:r>
      <w:r w:rsidR="00951A26">
        <w:rPr>
          <w:sz w:val="20"/>
          <w:szCs w:val="20"/>
        </w:rPr>
        <w:t xml:space="preserve">(1) </w:t>
      </w:r>
      <w:r w:rsidR="00275B7E">
        <w:rPr>
          <w:sz w:val="20"/>
          <w:szCs w:val="20"/>
        </w:rPr>
        <w:t>is</w:t>
      </w:r>
      <w:r w:rsidR="00275B7E" w:rsidRPr="00421262">
        <w:rPr>
          <w:sz w:val="20"/>
          <w:szCs w:val="20"/>
        </w:rPr>
        <w:t xml:space="preserve"> </w:t>
      </w:r>
      <w:r w:rsidRPr="00421262">
        <w:rPr>
          <w:sz w:val="20"/>
          <w:szCs w:val="20"/>
        </w:rPr>
        <w:t>not associated with the pathogenicity of a regulated agent</w:t>
      </w:r>
      <w:r w:rsidR="003C1385">
        <w:rPr>
          <w:sz w:val="20"/>
          <w:szCs w:val="20"/>
        </w:rPr>
        <w:t>;</w:t>
      </w:r>
      <w:r w:rsidRPr="00421262">
        <w:rPr>
          <w:sz w:val="20"/>
          <w:szCs w:val="20"/>
        </w:rPr>
        <w:t xml:space="preserve"> </w:t>
      </w:r>
      <w:r w:rsidR="00951A26">
        <w:rPr>
          <w:sz w:val="20"/>
          <w:szCs w:val="20"/>
        </w:rPr>
        <w:t xml:space="preserve">and/or </w:t>
      </w:r>
      <w:r w:rsidRPr="00421262">
        <w:rPr>
          <w:sz w:val="20"/>
          <w:szCs w:val="20"/>
        </w:rPr>
        <w:t>(</w:t>
      </w:r>
      <w:r w:rsidR="00951A26">
        <w:rPr>
          <w:sz w:val="20"/>
          <w:szCs w:val="20"/>
        </w:rPr>
        <w:t>2</w:t>
      </w:r>
      <w:r w:rsidRPr="00421262">
        <w:rPr>
          <w:sz w:val="20"/>
          <w:szCs w:val="20"/>
        </w:rPr>
        <w:t>) in itself or through its transcribed or translated products, the gene(s) do</w:t>
      </w:r>
      <w:r w:rsidR="00275B7E">
        <w:rPr>
          <w:sz w:val="20"/>
          <w:szCs w:val="20"/>
        </w:rPr>
        <w:t>es</w:t>
      </w:r>
      <w:r w:rsidRPr="00421262">
        <w:rPr>
          <w:sz w:val="20"/>
          <w:szCs w:val="20"/>
        </w:rPr>
        <w:t xml:space="preserve"> not represent a significant hazard to human, animal or plant health; and/or (</w:t>
      </w:r>
      <w:r w:rsidR="00951A26">
        <w:rPr>
          <w:sz w:val="20"/>
          <w:szCs w:val="20"/>
        </w:rPr>
        <w:t>3</w:t>
      </w:r>
      <w:r w:rsidRPr="00421262">
        <w:rPr>
          <w:sz w:val="20"/>
          <w:szCs w:val="20"/>
        </w:rPr>
        <w:t>) the gene(s) is (are) not known to enhance the ability of an agent or any other organism into which they may be inserted or otherwise integrated, to cause serious harm to human, animal or plant health or the</w:t>
      </w:r>
      <w:r w:rsidR="0034779D" w:rsidRPr="00421262">
        <w:rPr>
          <w:sz w:val="20"/>
          <w:szCs w:val="20"/>
        </w:rPr>
        <w:t xml:space="preserve"> environment.</w:t>
      </w:r>
    </w:p>
    <w:p w14:paraId="38DA45C6" w14:textId="77777777" w:rsidR="00131085" w:rsidRPr="00B831A8" w:rsidRDefault="00131085" w:rsidP="00421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14:paraId="28B3A1EF" w14:textId="77777777" w:rsidR="00B42FD9" w:rsidRPr="00B831A8" w:rsidRDefault="00B42FD9" w:rsidP="00B42F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tbl>
      <w:tblPr>
        <w:tblW w:w="0" w:type="auto"/>
        <w:tblLayout w:type="fixed"/>
        <w:tblLook w:val="0000" w:firstRow="0" w:lastRow="0" w:firstColumn="0" w:lastColumn="0" w:noHBand="0" w:noVBand="0"/>
      </w:tblPr>
      <w:tblGrid>
        <w:gridCol w:w="5508"/>
      </w:tblGrid>
      <w:tr w:rsidR="004D4E4E" w:rsidRPr="00B831A8" w14:paraId="661C0042" w14:textId="77777777" w:rsidTr="00060A74">
        <w:tc>
          <w:tcPr>
            <w:tcW w:w="5508" w:type="dxa"/>
          </w:tcPr>
          <w:p w14:paraId="0E5821F9" w14:textId="77777777" w:rsidR="004D4E4E" w:rsidRPr="00B831A8" w:rsidRDefault="004D4E4E" w:rsidP="00AF5634">
            <w:pPr>
              <w:tabs>
                <w:tab w:val="left" w:pos="972"/>
                <w:tab w:val="left" w:pos="1332"/>
                <w:tab w:val="right" w:pos="5292"/>
              </w:tabs>
              <w:spacing w:before="40" w:after="120"/>
              <w:ind w:left="259"/>
              <w:rPr>
                <w:sz w:val="20"/>
                <w:u w:val="single"/>
              </w:rPr>
            </w:pPr>
            <w:r w:rsidRPr="00B831A8">
              <w:rPr>
                <w:sz w:val="20"/>
              </w:rPr>
              <w:t>By:</w:t>
            </w:r>
            <w:r w:rsidRPr="00B831A8">
              <w:rPr>
                <w:sz w:val="20"/>
              </w:rPr>
              <w:tab/>
            </w:r>
            <w:r w:rsidRPr="00B831A8">
              <w:rPr>
                <w:sz w:val="20"/>
                <w:u w:val="single"/>
              </w:rPr>
              <w:tab/>
            </w:r>
            <w:r w:rsidRPr="00B831A8">
              <w:rPr>
                <w:sz w:val="20"/>
                <w:u w:val="single"/>
              </w:rPr>
              <w:tab/>
            </w:r>
          </w:p>
        </w:tc>
      </w:tr>
      <w:tr w:rsidR="004D4E4E" w:rsidRPr="00B831A8" w14:paraId="2B590283" w14:textId="77777777" w:rsidTr="00060A74">
        <w:tc>
          <w:tcPr>
            <w:tcW w:w="5508" w:type="dxa"/>
          </w:tcPr>
          <w:p w14:paraId="5B42C3A9" w14:textId="77777777" w:rsidR="004D4E4E" w:rsidRPr="00B831A8" w:rsidRDefault="004D4E4E" w:rsidP="00AF5634">
            <w:pPr>
              <w:tabs>
                <w:tab w:val="left" w:pos="972"/>
                <w:tab w:val="left" w:pos="1332"/>
                <w:tab w:val="right" w:pos="5292"/>
              </w:tabs>
              <w:spacing w:before="40" w:after="120"/>
              <w:ind w:left="259"/>
              <w:rPr>
                <w:sz w:val="20"/>
                <w:u w:val="single"/>
              </w:rPr>
            </w:pPr>
            <w:r w:rsidRPr="00B831A8">
              <w:rPr>
                <w:sz w:val="20"/>
              </w:rPr>
              <w:t>Name:</w:t>
            </w:r>
            <w:r w:rsidRPr="00B831A8">
              <w:rPr>
                <w:sz w:val="20"/>
              </w:rPr>
              <w:tab/>
            </w:r>
            <w:r w:rsidRPr="00B831A8">
              <w:rPr>
                <w:sz w:val="20"/>
                <w:u w:val="single"/>
              </w:rPr>
              <w:tab/>
            </w:r>
            <w:r w:rsidRPr="00B831A8">
              <w:rPr>
                <w:sz w:val="20"/>
                <w:u w:val="single"/>
              </w:rPr>
              <w:fldChar w:fldCharType="begin">
                <w:ffData>
                  <w:name w:val="Text20"/>
                  <w:enabled/>
                  <w:calcOnExit w:val="0"/>
                  <w:textInput/>
                </w:ffData>
              </w:fldChar>
            </w:r>
            <w:bookmarkStart w:id="13" w:name="Text20"/>
            <w:r w:rsidRPr="00B831A8">
              <w:rPr>
                <w:sz w:val="20"/>
                <w:u w:val="single"/>
              </w:rPr>
              <w:instrText xml:space="preserve"> FORMTEXT </w:instrText>
            </w:r>
            <w:r w:rsidRPr="00B831A8">
              <w:rPr>
                <w:sz w:val="20"/>
                <w:u w:val="single"/>
              </w:rPr>
            </w:r>
            <w:r w:rsidRPr="00B831A8">
              <w:rPr>
                <w:sz w:val="20"/>
                <w:u w:val="single"/>
              </w:rPr>
              <w:fldChar w:fldCharType="separate"/>
            </w:r>
            <w:r w:rsidRPr="00B831A8">
              <w:rPr>
                <w:noProof/>
                <w:sz w:val="20"/>
                <w:u w:val="single"/>
              </w:rPr>
              <w:t> </w:t>
            </w:r>
            <w:r w:rsidRPr="00B831A8">
              <w:rPr>
                <w:noProof/>
                <w:sz w:val="20"/>
                <w:u w:val="single"/>
              </w:rPr>
              <w:t> </w:t>
            </w:r>
            <w:r w:rsidRPr="00B831A8">
              <w:rPr>
                <w:noProof/>
                <w:sz w:val="20"/>
                <w:u w:val="single"/>
              </w:rPr>
              <w:t> </w:t>
            </w:r>
            <w:r w:rsidRPr="00B831A8">
              <w:rPr>
                <w:noProof/>
                <w:sz w:val="20"/>
                <w:u w:val="single"/>
              </w:rPr>
              <w:t> </w:t>
            </w:r>
            <w:r w:rsidRPr="00B831A8">
              <w:rPr>
                <w:noProof/>
                <w:sz w:val="20"/>
                <w:u w:val="single"/>
              </w:rPr>
              <w:t> </w:t>
            </w:r>
            <w:r w:rsidRPr="00B831A8">
              <w:rPr>
                <w:sz w:val="20"/>
                <w:u w:val="single"/>
              </w:rPr>
              <w:fldChar w:fldCharType="end"/>
            </w:r>
            <w:bookmarkEnd w:id="13"/>
            <w:r w:rsidRPr="00B831A8">
              <w:rPr>
                <w:sz w:val="20"/>
                <w:u w:val="single"/>
              </w:rPr>
              <w:tab/>
            </w:r>
          </w:p>
        </w:tc>
      </w:tr>
      <w:tr w:rsidR="004D4E4E" w:rsidRPr="00B831A8" w14:paraId="0349A881" w14:textId="77777777" w:rsidTr="00060A74">
        <w:tc>
          <w:tcPr>
            <w:tcW w:w="5508" w:type="dxa"/>
          </w:tcPr>
          <w:p w14:paraId="10C22672" w14:textId="77777777" w:rsidR="004D4E4E" w:rsidRPr="00B831A8" w:rsidRDefault="004D4E4E" w:rsidP="00AF5634">
            <w:pPr>
              <w:tabs>
                <w:tab w:val="left" w:pos="972"/>
                <w:tab w:val="left" w:pos="1332"/>
                <w:tab w:val="right" w:pos="5292"/>
              </w:tabs>
              <w:spacing w:before="40" w:after="120"/>
              <w:ind w:left="259"/>
              <w:rPr>
                <w:sz w:val="20"/>
                <w:u w:val="single"/>
              </w:rPr>
            </w:pPr>
            <w:r w:rsidRPr="00B831A8">
              <w:rPr>
                <w:sz w:val="20"/>
              </w:rPr>
              <w:t>Title:</w:t>
            </w:r>
            <w:r w:rsidRPr="00B831A8">
              <w:rPr>
                <w:sz w:val="20"/>
              </w:rPr>
              <w:tab/>
            </w:r>
            <w:r w:rsidRPr="00B831A8">
              <w:rPr>
                <w:sz w:val="20"/>
                <w:u w:val="single"/>
              </w:rPr>
              <w:tab/>
            </w:r>
            <w:r w:rsidRPr="00B831A8">
              <w:rPr>
                <w:sz w:val="20"/>
                <w:u w:val="single"/>
              </w:rPr>
              <w:fldChar w:fldCharType="begin">
                <w:ffData>
                  <w:name w:val="Text21"/>
                  <w:enabled/>
                  <w:calcOnExit w:val="0"/>
                  <w:textInput/>
                </w:ffData>
              </w:fldChar>
            </w:r>
            <w:bookmarkStart w:id="14" w:name="Text21"/>
            <w:r w:rsidRPr="00B831A8">
              <w:rPr>
                <w:sz w:val="20"/>
                <w:u w:val="single"/>
              </w:rPr>
              <w:instrText xml:space="preserve"> FORMTEXT </w:instrText>
            </w:r>
            <w:r w:rsidRPr="00B831A8">
              <w:rPr>
                <w:sz w:val="20"/>
                <w:u w:val="single"/>
              </w:rPr>
            </w:r>
            <w:r w:rsidRPr="00B831A8">
              <w:rPr>
                <w:sz w:val="20"/>
                <w:u w:val="single"/>
              </w:rPr>
              <w:fldChar w:fldCharType="separate"/>
            </w:r>
            <w:r w:rsidRPr="00B831A8">
              <w:rPr>
                <w:noProof/>
                <w:sz w:val="20"/>
                <w:u w:val="single"/>
              </w:rPr>
              <w:t> </w:t>
            </w:r>
            <w:r w:rsidRPr="00B831A8">
              <w:rPr>
                <w:noProof/>
                <w:sz w:val="20"/>
                <w:u w:val="single"/>
              </w:rPr>
              <w:t> </w:t>
            </w:r>
            <w:r w:rsidRPr="00B831A8">
              <w:rPr>
                <w:noProof/>
                <w:sz w:val="20"/>
                <w:u w:val="single"/>
              </w:rPr>
              <w:t> </w:t>
            </w:r>
            <w:r w:rsidRPr="00B831A8">
              <w:rPr>
                <w:noProof/>
                <w:sz w:val="20"/>
                <w:u w:val="single"/>
              </w:rPr>
              <w:t> </w:t>
            </w:r>
            <w:r w:rsidRPr="00B831A8">
              <w:rPr>
                <w:noProof/>
                <w:sz w:val="20"/>
                <w:u w:val="single"/>
              </w:rPr>
              <w:t> </w:t>
            </w:r>
            <w:r w:rsidRPr="00B831A8">
              <w:rPr>
                <w:sz w:val="20"/>
                <w:u w:val="single"/>
              </w:rPr>
              <w:fldChar w:fldCharType="end"/>
            </w:r>
            <w:bookmarkEnd w:id="14"/>
            <w:r w:rsidRPr="00B831A8">
              <w:rPr>
                <w:sz w:val="20"/>
                <w:u w:val="single"/>
              </w:rPr>
              <w:tab/>
            </w:r>
          </w:p>
        </w:tc>
      </w:tr>
      <w:tr w:rsidR="004D4E4E" w14:paraId="01C18E34" w14:textId="77777777" w:rsidTr="00060A74">
        <w:tc>
          <w:tcPr>
            <w:tcW w:w="5508" w:type="dxa"/>
          </w:tcPr>
          <w:p w14:paraId="3BD1FC1C" w14:textId="77777777" w:rsidR="004D4E4E" w:rsidRDefault="004D4E4E" w:rsidP="00060A74">
            <w:pPr>
              <w:tabs>
                <w:tab w:val="left" w:pos="972"/>
                <w:tab w:val="left" w:pos="1332"/>
                <w:tab w:val="right" w:pos="5292"/>
              </w:tabs>
              <w:spacing w:before="40" w:after="40"/>
              <w:ind w:left="252"/>
              <w:rPr>
                <w:sz w:val="20"/>
                <w:u w:val="single"/>
              </w:rPr>
            </w:pPr>
            <w:r w:rsidRPr="00B831A8">
              <w:rPr>
                <w:sz w:val="20"/>
              </w:rPr>
              <w:t>Date:</w:t>
            </w:r>
            <w:r>
              <w:rPr>
                <w:sz w:val="20"/>
              </w:rPr>
              <w:tab/>
            </w:r>
            <w:r>
              <w:rPr>
                <w:sz w:val="20"/>
                <w:u w:val="single"/>
              </w:rPr>
              <w:tab/>
            </w:r>
            <w:r>
              <w:rPr>
                <w:sz w:val="20"/>
                <w:u w:val="single"/>
              </w:rPr>
              <w:tab/>
            </w:r>
          </w:p>
        </w:tc>
      </w:tr>
    </w:tbl>
    <w:p w14:paraId="797904B4" w14:textId="77777777" w:rsidR="00014B27" w:rsidRDefault="00014B27">
      <w:pPr>
        <w:tabs>
          <w:tab w:val="left" w:pos="432"/>
          <w:tab w:val="left" w:pos="4400"/>
        </w:tabs>
        <w:rPr>
          <w:sz w:val="4"/>
        </w:rPr>
      </w:pPr>
    </w:p>
    <w:p w14:paraId="32B666DA" w14:textId="77777777" w:rsidR="00584E57" w:rsidRDefault="00584E57">
      <w:pPr>
        <w:rPr>
          <w:b/>
          <w:u w:val="single"/>
        </w:rPr>
      </w:pPr>
      <w:r>
        <w:rPr>
          <w:b/>
          <w:u w:val="single"/>
        </w:rPr>
        <w:br w:type="page"/>
      </w:r>
    </w:p>
    <w:p w14:paraId="1A949489" w14:textId="1918ED4A" w:rsidR="00B42FD9" w:rsidRPr="0023159D" w:rsidRDefault="00584E57" w:rsidP="00584E57">
      <w:pPr>
        <w:tabs>
          <w:tab w:val="left" w:pos="432"/>
          <w:tab w:val="left" w:pos="4400"/>
        </w:tabs>
        <w:jc w:val="center"/>
        <w:rPr>
          <w:b/>
          <w:sz w:val="28"/>
          <w:szCs w:val="28"/>
          <w:u w:val="single"/>
        </w:rPr>
      </w:pPr>
      <w:r w:rsidRPr="0023159D">
        <w:rPr>
          <w:b/>
          <w:sz w:val="28"/>
          <w:szCs w:val="28"/>
          <w:u w:val="single"/>
        </w:rPr>
        <w:lastRenderedPageBreak/>
        <w:t>Exhibit A</w:t>
      </w:r>
      <w:r w:rsidR="00C707E4">
        <w:rPr>
          <w:b/>
          <w:sz w:val="28"/>
          <w:szCs w:val="28"/>
          <w:u w:val="single"/>
        </w:rPr>
        <w:t>-1</w:t>
      </w:r>
    </w:p>
    <w:p w14:paraId="51130F5B" w14:textId="1E04FBBC" w:rsidR="00584E57" w:rsidRPr="0023159D" w:rsidRDefault="00584E57" w:rsidP="00584E57">
      <w:pPr>
        <w:tabs>
          <w:tab w:val="left" w:pos="432"/>
          <w:tab w:val="left" w:pos="4400"/>
        </w:tabs>
        <w:jc w:val="center"/>
        <w:rPr>
          <w:b/>
        </w:rPr>
      </w:pPr>
      <w:r w:rsidRPr="0023159D">
        <w:rPr>
          <w:b/>
        </w:rPr>
        <w:t>(</w:t>
      </w:r>
      <w:r w:rsidR="00C25F27">
        <w:rPr>
          <w:b/>
        </w:rPr>
        <w:t>Material Transfer Record</w:t>
      </w:r>
      <w:r w:rsidRPr="0023159D">
        <w:rPr>
          <w:b/>
        </w:rPr>
        <w:t>)</w:t>
      </w:r>
    </w:p>
    <w:p w14:paraId="6340E9C0" w14:textId="77777777" w:rsidR="00584E57" w:rsidRDefault="00584E57" w:rsidP="00584E57">
      <w:pPr>
        <w:tabs>
          <w:tab w:val="left" w:pos="432"/>
          <w:tab w:val="left" w:pos="4400"/>
        </w:tabs>
        <w:jc w:val="center"/>
        <w:rPr>
          <w:b/>
          <w:u w:val="single"/>
        </w:rPr>
      </w:pPr>
    </w:p>
    <w:p w14:paraId="4C5466D5" w14:textId="77777777" w:rsidR="00584E57" w:rsidRDefault="00584E57" w:rsidP="00584E57">
      <w:pPr>
        <w:tabs>
          <w:tab w:val="left" w:pos="432"/>
          <w:tab w:val="left" w:pos="4400"/>
        </w:tabs>
        <w:jc w:val="center"/>
        <w:rPr>
          <w:b/>
          <w:u w:val="single"/>
        </w:rPr>
      </w:pPr>
    </w:p>
    <w:p w14:paraId="5CF9CB6D" w14:textId="1FADF738" w:rsidR="00071BCA" w:rsidRDefault="00071BCA">
      <w:pPr>
        <w:rPr>
          <w:b/>
          <w:u w:val="single"/>
        </w:rPr>
      </w:pPr>
    </w:p>
    <w:sectPr w:rsidR="00071BCA" w:rsidSect="00E4048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61C5" w14:textId="77777777" w:rsidR="004172B8" w:rsidRDefault="004172B8">
      <w:r>
        <w:separator/>
      </w:r>
    </w:p>
  </w:endnote>
  <w:endnote w:type="continuationSeparator" w:id="0">
    <w:p w14:paraId="6AF6A258" w14:textId="77777777" w:rsidR="004172B8" w:rsidRDefault="004172B8">
      <w:r>
        <w:continuationSeparator/>
      </w:r>
    </w:p>
  </w:endnote>
  <w:endnote w:type="continuationNotice" w:id="1">
    <w:p w14:paraId="40DFE664" w14:textId="77777777" w:rsidR="004172B8" w:rsidRDefault="00417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0B75" w14:textId="77777777" w:rsidR="00A45C7B" w:rsidRDefault="00A45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FF8D" w14:textId="6C5D9786" w:rsidR="00131085" w:rsidRPr="003575AD" w:rsidRDefault="004551EC" w:rsidP="004D4E4E">
    <w:pPr>
      <w:pStyle w:val="Footer"/>
      <w:rPr>
        <w:sz w:val="18"/>
        <w:szCs w:val="18"/>
      </w:rPr>
    </w:pPr>
    <w:r>
      <w:rPr>
        <w:sz w:val="18"/>
        <w:szCs w:val="18"/>
      </w:rPr>
      <w:t xml:space="preserve">Version </w:t>
    </w:r>
    <w:r w:rsidR="002D5681">
      <w:rPr>
        <w:sz w:val="18"/>
        <w:szCs w:val="18"/>
      </w:rPr>
      <w:t>2023.0223</w:t>
    </w:r>
  </w:p>
  <w:p w14:paraId="05D3D262" w14:textId="3400070E" w:rsidR="000026E2" w:rsidRPr="003575AD" w:rsidRDefault="000026E2" w:rsidP="000026E2">
    <w:pPr>
      <w:pStyle w:val="Footer"/>
      <w:rPr>
        <w:rFonts w:ascii="Times" w:hAnsi="Times"/>
        <w:sz w:val="18"/>
        <w:szCs w:val="18"/>
      </w:rPr>
    </w:pPr>
    <w:r w:rsidRPr="003575AD">
      <w:rPr>
        <w:rFonts w:ascii="Times" w:hAnsi="Times"/>
        <w:sz w:val="18"/>
        <w:szCs w:val="18"/>
      </w:rPr>
      <w:t>JGI_SYN_MTA-OUT</w:t>
    </w:r>
    <w:r w:rsidR="00A60EF0">
      <w:rPr>
        <w:rFonts w:ascii="Times" w:hAnsi="Times"/>
        <w:sz w:val="18"/>
        <w:szCs w:val="18"/>
      </w:rPr>
      <w:t xml:space="preserve"> COMMERCIAL</w:t>
    </w:r>
  </w:p>
  <w:p w14:paraId="4ED2F61B" w14:textId="77777777" w:rsidR="000026E2" w:rsidRPr="002B5E4C" w:rsidRDefault="000026E2" w:rsidP="004D4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C945" w14:textId="77777777" w:rsidR="00A45C7B" w:rsidRDefault="00A45C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3754" w14:textId="77777777" w:rsidR="00131085" w:rsidRDefault="00131085" w:rsidP="00060A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977C83" w14:textId="77777777" w:rsidR="00131085" w:rsidRDefault="001310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BF4A" w14:textId="6EE388B0" w:rsidR="00131085" w:rsidRDefault="00131085" w:rsidP="00060A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656D">
      <w:rPr>
        <w:rStyle w:val="PageNumber"/>
        <w:noProof/>
      </w:rPr>
      <w:t>4</w:t>
    </w:r>
    <w:r>
      <w:rPr>
        <w:rStyle w:val="PageNumber"/>
      </w:rPr>
      <w:fldChar w:fldCharType="end"/>
    </w:r>
  </w:p>
  <w:p w14:paraId="14120151" w14:textId="14515CB5" w:rsidR="002B5E4C" w:rsidRPr="003575AD" w:rsidRDefault="002B5E4C" w:rsidP="002B5E4C">
    <w:pPr>
      <w:pStyle w:val="Footer"/>
      <w:rPr>
        <w:sz w:val="18"/>
        <w:szCs w:val="18"/>
      </w:rPr>
    </w:pPr>
    <w:r w:rsidRPr="003575AD">
      <w:rPr>
        <w:sz w:val="18"/>
        <w:szCs w:val="18"/>
      </w:rPr>
      <w:t>V</w:t>
    </w:r>
    <w:r w:rsidR="004551EC">
      <w:rPr>
        <w:sz w:val="18"/>
        <w:szCs w:val="18"/>
      </w:rPr>
      <w:t>ersion</w:t>
    </w:r>
    <w:r w:rsidR="00A60EF0">
      <w:rPr>
        <w:sz w:val="18"/>
        <w:szCs w:val="18"/>
      </w:rPr>
      <w:t xml:space="preserve"> </w:t>
    </w:r>
    <w:r w:rsidR="002C3A11">
      <w:rPr>
        <w:sz w:val="18"/>
        <w:szCs w:val="18"/>
      </w:rPr>
      <w:t>2023.0208</w:t>
    </w:r>
  </w:p>
  <w:p w14:paraId="6E0FD3D6" w14:textId="7B761210" w:rsidR="002B5E4C" w:rsidRPr="003575AD" w:rsidRDefault="002B5E4C" w:rsidP="002B5E4C">
    <w:pPr>
      <w:pStyle w:val="Footer"/>
      <w:rPr>
        <w:rFonts w:ascii="Times" w:hAnsi="Times"/>
        <w:sz w:val="18"/>
        <w:szCs w:val="18"/>
      </w:rPr>
    </w:pPr>
    <w:r w:rsidRPr="003575AD">
      <w:rPr>
        <w:rFonts w:ascii="Times" w:hAnsi="Times"/>
        <w:sz w:val="18"/>
        <w:szCs w:val="18"/>
      </w:rPr>
      <w:t>JGI_SYN_MTA-OUT</w:t>
    </w:r>
    <w:r w:rsidR="00A60EF0">
      <w:rPr>
        <w:rFonts w:ascii="Times" w:hAnsi="Times"/>
        <w:sz w:val="18"/>
        <w:szCs w:val="18"/>
      </w:rPr>
      <w:t xml:space="preserve"> COMMERCIAL</w:t>
    </w:r>
  </w:p>
  <w:p w14:paraId="0DBD5C93" w14:textId="0C903A1C" w:rsidR="002B5E4C" w:rsidRPr="002B5E4C" w:rsidRDefault="002B5E4C" w:rsidP="002B5E4C">
    <w:pPr>
      <w:pStyle w:val="Footer"/>
    </w:pPr>
    <w:r>
      <w:tab/>
    </w:r>
    <w:r>
      <w:tab/>
    </w:r>
  </w:p>
  <w:p w14:paraId="7C462ACF" w14:textId="4DE32BEA" w:rsidR="00131085" w:rsidRDefault="00962793" w:rsidP="003C1385">
    <w:pPr>
      <w:pStyle w:val="Footer"/>
      <w:jc w:val="right"/>
      <w:rPr>
        <w:rFonts w:ascii="Times" w:hAnsi="Times"/>
        <w:sz w:val="16"/>
      </w:rPr>
    </w:pPr>
    <w:r>
      <w:rPr>
        <w:rFonts w:ascii="Times" w:hAnsi="Times"/>
        <w:sz w:val="16"/>
      </w:rPr>
      <w:tab/>
    </w:r>
    <w:r>
      <w:rPr>
        <w:rFonts w:ascii="Times" w:hAnsi="Times"/>
        <w:sz w:val="16"/>
      </w:rPr>
      <w:tab/>
    </w:r>
    <w:r w:rsidR="003C1385">
      <w:rPr>
        <w:rFonts w:ascii="Times" w:hAnsi="Times"/>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C042" w14:textId="77777777" w:rsidR="00131085" w:rsidRDefault="00131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44E9" w14:textId="77777777" w:rsidR="004172B8" w:rsidRDefault="004172B8">
      <w:r>
        <w:separator/>
      </w:r>
    </w:p>
  </w:footnote>
  <w:footnote w:type="continuationSeparator" w:id="0">
    <w:p w14:paraId="2703178D" w14:textId="77777777" w:rsidR="004172B8" w:rsidRDefault="004172B8">
      <w:r>
        <w:continuationSeparator/>
      </w:r>
    </w:p>
  </w:footnote>
  <w:footnote w:type="continuationNotice" w:id="1">
    <w:p w14:paraId="11D84F18" w14:textId="77777777" w:rsidR="004172B8" w:rsidRDefault="00417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E73A" w14:textId="77777777" w:rsidR="00A45C7B" w:rsidRDefault="00A45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A63E" w14:textId="77777777" w:rsidR="00A45C7B" w:rsidRDefault="00A45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3B99" w14:textId="77777777" w:rsidR="00A45C7B" w:rsidRDefault="00A45C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2678" w14:textId="77777777" w:rsidR="00131085" w:rsidRDefault="001310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305173"/>
      <w:docPartObj>
        <w:docPartGallery w:val="Watermarks"/>
        <w:docPartUnique/>
      </w:docPartObj>
    </w:sdtPr>
    <w:sdtContent>
      <w:p w14:paraId="3122B22F" w14:textId="5B5288B1" w:rsidR="00131085" w:rsidRDefault="00B15DE4">
        <w:pPr>
          <w:pStyle w:val="Header"/>
        </w:pPr>
        <w:r>
          <w:rPr>
            <w:noProof/>
          </w:rPr>
          <w:pict w14:anchorId="4668D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05D4" w14:textId="77777777" w:rsidR="00131085" w:rsidRDefault="00131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0"/>
      <w:lvlJc w:val="left"/>
      <w:pPr>
        <w:ind w:left="0" w:firstLine="0"/>
      </w:pPr>
    </w:lvl>
    <w:lvl w:ilvl="1">
      <w:start w:val="1"/>
      <w:numFmt w:val="decimal"/>
      <w:pStyle w:val="Heading2"/>
      <w:lvlText w:val="%1.%2."/>
      <w:legacy w:legacy="1" w:legacySpace="0" w:legacyIndent="720"/>
      <w:lvlJc w:val="left"/>
      <w:pPr>
        <w:ind w:left="720" w:hanging="720"/>
      </w:pPr>
    </w:lvl>
    <w:lvl w:ilvl="2">
      <w:start w:val="1"/>
      <w:numFmt w:val="decimal"/>
      <w:pStyle w:val="Heading3"/>
      <w:lvlText w:val="%1.%2.%3."/>
      <w:legacy w:legacy="1" w:legacySpace="0" w:legacyIndent="720"/>
      <w:lvlJc w:val="left"/>
      <w:pPr>
        <w:ind w:left="1440" w:hanging="720"/>
      </w:pPr>
    </w:lvl>
    <w:lvl w:ilvl="3">
      <w:start w:val="1"/>
      <w:numFmt w:val="decimal"/>
      <w:pStyle w:val="Heading4"/>
      <w:lvlText w:val="%1.%2.%3.%4."/>
      <w:legacy w:legacy="1" w:legacySpace="0" w:legacyIndent="720"/>
      <w:lvlJc w:val="left"/>
      <w:pPr>
        <w:ind w:left="2160" w:hanging="720"/>
      </w:pPr>
    </w:lvl>
    <w:lvl w:ilvl="4">
      <w:start w:val="1"/>
      <w:numFmt w:val="decimal"/>
      <w:pStyle w:val="Heading5"/>
      <w:lvlText w:val="%1.%2.%3.%4.%5."/>
      <w:legacy w:legacy="1" w:legacySpace="0" w:legacyIndent="720"/>
      <w:lvlJc w:val="left"/>
      <w:pPr>
        <w:ind w:left="2880" w:hanging="720"/>
      </w:pPr>
    </w:lvl>
    <w:lvl w:ilvl="5">
      <w:start w:val="1"/>
      <w:numFmt w:val="decimal"/>
      <w:pStyle w:val="Heading6"/>
      <w:lvlText w:val="%1.%2.%3.%4.%5.%6."/>
      <w:legacy w:legacy="1" w:legacySpace="0" w:legacyIndent="720"/>
      <w:lvlJc w:val="left"/>
      <w:pPr>
        <w:ind w:left="3600" w:hanging="720"/>
      </w:pPr>
    </w:lvl>
    <w:lvl w:ilvl="6">
      <w:start w:val="1"/>
      <w:numFmt w:val="decimal"/>
      <w:pStyle w:val="Heading7"/>
      <w:lvlText w:val="%1.%2.%3.%4.%5.%6.%7."/>
      <w:legacy w:legacy="1" w:legacySpace="0" w:legacyIndent="720"/>
      <w:lvlJc w:val="left"/>
      <w:pPr>
        <w:ind w:left="4320" w:hanging="720"/>
      </w:pPr>
    </w:lvl>
    <w:lvl w:ilvl="7">
      <w:start w:val="1"/>
      <w:numFmt w:val="decimal"/>
      <w:pStyle w:val="Heading8"/>
      <w:lvlText w:val="%1.%2.%3.%4.%5.%6.%7.%8."/>
      <w:legacy w:legacy="1" w:legacySpace="0" w:legacyIndent="720"/>
      <w:lvlJc w:val="left"/>
      <w:pPr>
        <w:ind w:left="5040" w:hanging="720"/>
      </w:pPr>
    </w:lvl>
    <w:lvl w:ilvl="8">
      <w:start w:val="1"/>
      <w:numFmt w:val="decimal"/>
      <w:pStyle w:val="Heading9"/>
      <w:lvlText w:val="%1.%2.%3.%4.%5.%6.%7.%8.%9."/>
      <w:legacy w:legacy="1" w:legacySpace="0" w:legacyIndent="720"/>
      <w:lvlJc w:val="left"/>
      <w:pPr>
        <w:ind w:left="5760" w:hanging="720"/>
      </w:p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00000"/>
    <w:lvl w:ilvl="0">
      <w:start w:val="1"/>
      <w:numFmt w:val="lowerLetter"/>
      <w:lvlText w:val="(%1)"/>
      <w:legacy w:legacy="1" w:legacySpace="0" w:legacyIndent="288"/>
      <w:lvlJc w:val="left"/>
      <w:pPr>
        <w:ind w:left="288" w:hanging="288"/>
      </w:pPr>
    </w:lvl>
  </w:abstractNum>
  <w:abstractNum w:abstractNumId="3" w15:restartNumberingAfterBreak="0">
    <w:nsid w:val="10E12831"/>
    <w:multiLevelType w:val="hybridMultilevel"/>
    <w:tmpl w:val="32207D80"/>
    <w:lvl w:ilvl="0" w:tplc="1F5C779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A677D79"/>
    <w:multiLevelType w:val="multilevel"/>
    <w:tmpl w:val="019652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90F774C"/>
    <w:multiLevelType w:val="hybridMultilevel"/>
    <w:tmpl w:val="CB2AA180"/>
    <w:lvl w:ilvl="0" w:tplc="A558CC92">
      <w:start w:val="1"/>
      <w:numFmt w:val="decimal"/>
      <w:lvlText w:val="(%1)"/>
      <w:lvlJc w:val="left"/>
      <w:pPr>
        <w:tabs>
          <w:tab w:val="num" w:pos="890"/>
        </w:tabs>
        <w:ind w:left="890" w:hanging="44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B0721C9"/>
    <w:multiLevelType w:val="multilevel"/>
    <w:tmpl w:val="A5869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2"/>
    <w:lvlOverride w:ilvl="0">
      <w:lvl w:ilvl="0">
        <w:start w:val="1"/>
        <w:numFmt w:val="lowerLetter"/>
        <w:lvlText w:val="(%1)"/>
        <w:legacy w:legacy="1" w:legacySpace="0" w:legacyIndent="288"/>
        <w:lvlJc w:val="left"/>
        <w:pPr>
          <w:ind w:left="288" w:hanging="288"/>
        </w:pPr>
      </w:lvl>
    </w:lvlOverride>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attachedTemplate r:id="rId1"/>
  <w:documentProtection w:edit="readOnly" w:enforcement="1" w:cryptProviderType="rsaAES" w:cryptAlgorithmClass="hash" w:cryptAlgorithmType="typeAny" w:cryptAlgorithmSid="14" w:cryptSpinCount="100000" w:hash="+5VIvZd82tD+Vh4dE8JPm4XGQb9i5hk+v7psEVXmTXrYaV5xkCqW2kuWvGqZOrSy2SoUlkQ8xwQiECnyHHkX/g==" w:salt="hOmqL8sgqG4ivKTL9CKijA=="/>
  <w:defaultTabStop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F54"/>
    <w:rsid w:val="000026E2"/>
    <w:rsid w:val="00005A4A"/>
    <w:rsid w:val="00014B27"/>
    <w:rsid w:val="00032F0C"/>
    <w:rsid w:val="000362CA"/>
    <w:rsid w:val="00037E09"/>
    <w:rsid w:val="000450E4"/>
    <w:rsid w:val="00060A74"/>
    <w:rsid w:val="00071BCA"/>
    <w:rsid w:val="00082B4F"/>
    <w:rsid w:val="00087098"/>
    <w:rsid w:val="00093C06"/>
    <w:rsid w:val="000A0B7A"/>
    <w:rsid w:val="000A32AD"/>
    <w:rsid w:val="000A38ED"/>
    <w:rsid w:val="000B2434"/>
    <w:rsid w:val="000B3E74"/>
    <w:rsid w:val="000B5D4D"/>
    <w:rsid w:val="000D46C9"/>
    <w:rsid w:val="000D5B7F"/>
    <w:rsid w:val="000E3A28"/>
    <w:rsid w:val="000E6EFA"/>
    <w:rsid w:val="000F17FD"/>
    <w:rsid w:val="000F4AD4"/>
    <w:rsid w:val="00127928"/>
    <w:rsid w:val="00131085"/>
    <w:rsid w:val="00134547"/>
    <w:rsid w:val="001446A3"/>
    <w:rsid w:val="00152CBE"/>
    <w:rsid w:val="00153D4B"/>
    <w:rsid w:val="001542A3"/>
    <w:rsid w:val="00154DCC"/>
    <w:rsid w:val="00161061"/>
    <w:rsid w:val="00161778"/>
    <w:rsid w:val="001764D2"/>
    <w:rsid w:val="00177615"/>
    <w:rsid w:val="00177A13"/>
    <w:rsid w:val="00187ED3"/>
    <w:rsid w:val="001A180C"/>
    <w:rsid w:val="001A40FC"/>
    <w:rsid w:val="001B0BA8"/>
    <w:rsid w:val="001C3440"/>
    <w:rsid w:val="001D6A39"/>
    <w:rsid w:val="001E64B3"/>
    <w:rsid w:val="001E7F15"/>
    <w:rsid w:val="001F4C74"/>
    <w:rsid w:val="001F7E28"/>
    <w:rsid w:val="00203FBC"/>
    <w:rsid w:val="00204501"/>
    <w:rsid w:val="002152D9"/>
    <w:rsid w:val="0023159D"/>
    <w:rsid w:val="00234635"/>
    <w:rsid w:val="00245FB1"/>
    <w:rsid w:val="00250574"/>
    <w:rsid w:val="002547C0"/>
    <w:rsid w:val="00256368"/>
    <w:rsid w:val="00257526"/>
    <w:rsid w:val="00264D8F"/>
    <w:rsid w:val="00274B24"/>
    <w:rsid w:val="00275B7E"/>
    <w:rsid w:val="00284436"/>
    <w:rsid w:val="00295F2A"/>
    <w:rsid w:val="002A7BF2"/>
    <w:rsid w:val="002B5592"/>
    <w:rsid w:val="002B5D73"/>
    <w:rsid w:val="002B5E4C"/>
    <w:rsid w:val="002C3140"/>
    <w:rsid w:val="002C3A11"/>
    <w:rsid w:val="002C6663"/>
    <w:rsid w:val="002D18C1"/>
    <w:rsid w:val="002D3614"/>
    <w:rsid w:val="002D5681"/>
    <w:rsid w:val="002E3AA2"/>
    <w:rsid w:val="002E4A2B"/>
    <w:rsid w:val="002F71B9"/>
    <w:rsid w:val="00316402"/>
    <w:rsid w:val="0034779D"/>
    <w:rsid w:val="0035109D"/>
    <w:rsid w:val="00351936"/>
    <w:rsid w:val="003548C3"/>
    <w:rsid w:val="003575AD"/>
    <w:rsid w:val="00365895"/>
    <w:rsid w:val="0037556A"/>
    <w:rsid w:val="00390165"/>
    <w:rsid w:val="003907D9"/>
    <w:rsid w:val="003B7910"/>
    <w:rsid w:val="003C1385"/>
    <w:rsid w:val="003C20A0"/>
    <w:rsid w:val="003D0C0B"/>
    <w:rsid w:val="003D25D6"/>
    <w:rsid w:val="003D726C"/>
    <w:rsid w:val="003E3559"/>
    <w:rsid w:val="004062ED"/>
    <w:rsid w:val="004072A0"/>
    <w:rsid w:val="00414D32"/>
    <w:rsid w:val="004172B8"/>
    <w:rsid w:val="004175A3"/>
    <w:rsid w:val="00421262"/>
    <w:rsid w:val="00425819"/>
    <w:rsid w:val="00427724"/>
    <w:rsid w:val="00440CB2"/>
    <w:rsid w:val="00450A8B"/>
    <w:rsid w:val="00452889"/>
    <w:rsid w:val="0045502D"/>
    <w:rsid w:val="004551EC"/>
    <w:rsid w:val="00485A73"/>
    <w:rsid w:val="00491B77"/>
    <w:rsid w:val="0049625D"/>
    <w:rsid w:val="004A4EC8"/>
    <w:rsid w:val="004B3B19"/>
    <w:rsid w:val="004B580C"/>
    <w:rsid w:val="004B6A31"/>
    <w:rsid w:val="004D0EA8"/>
    <w:rsid w:val="004D4E4E"/>
    <w:rsid w:val="004F11EE"/>
    <w:rsid w:val="004F6E31"/>
    <w:rsid w:val="00500ECE"/>
    <w:rsid w:val="00502578"/>
    <w:rsid w:val="005258DD"/>
    <w:rsid w:val="00535F32"/>
    <w:rsid w:val="00541E3C"/>
    <w:rsid w:val="00542A07"/>
    <w:rsid w:val="0056350A"/>
    <w:rsid w:val="00571CD1"/>
    <w:rsid w:val="00584E57"/>
    <w:rsid w:val="005857A0"/>
    <w:rsid w:val="00591232"/>
    <w:rsid w:val="00592452"/>
    <w:rsid w:val="0059431E"/>
    <w:rsid w:val="005A2937"/>
    <w:rsid w:val="005A34FE"/>
    <w:rsid w:val="005A79D9"/>
    <w:rsid w:val="005B3F25"/>
    <w:rsid w:val="005B54D3"/>
    <w:rsid w:val="005C0218"/>
    <w:rsid w:val="005C6E71"/>
    <w:rsid w:val="005C75DA"/>
    <w:rsid w:val="005E34F0"/>
    <w:rsid w:val="00600226"/>
    <w:rsid w:val="0060320F"/>
    <w:rsid w:val="006230D4"/>
    <w:rsid w:val="0065297C"/>
    <w:rsid w:val="00654D03"/>
    <w:rsid w:val="006635DA"/>
    <w:rsid w:val="00674143"/>
    <w:rsid w:val="00685523"/>
    <w:rsid w:val="00695920"/>
    <w:rsid w:val="006A1788"/>
    <w:rsid w:val="006A19F7"/>
    <w:rsid w:val="006A2103"/>
    <w:rsid w:val="006A5F54"/>
    <w:rsid w:val="006D0845"/>
    <w:rsid w:val="006E1588"/>
    <w:rsid w:val="006E64BA"/>
    <w:rsid w:val="006E65B6"/>
    <w:rsid w:val="006F00DE"/>
    <w:rsid w:val="006F2973"/>
    <w:rsid w:val="007027C0"/>
    <w:rsid w:val="0071124F"/>
    <w:rsid w:val="00711FED"/>
    <w:rsid w:val="00716488"/>
    <w:rsid w:val="00736495"/>
    <w:rsid w:val="00740084"/>
    <w:rsid w:val="007415FA"/>
    <w:rsid w:val="00742A75"/>
    <w:rsid w:val="007434A8"/>
    <w:rsid w:val="0075220A"/>
    <w:rsid w:val="00764067"/>
    <w:rsid w:val="0077204F"/>
    <w:rsid w:val="007741C8"/>
    <w:rsid w:val="00781953"/>
    <w:rsid w:val="00795A3B"/>
    <w:rsid w:val="007D182A"/>
    <w:rsid w:val="007D2F16"/>
    <w:rsid w:val="007D59C0"/>
    <w:rsid w:val="007D6ACA"/>
    <w:rsid w:val="007E4090"/>
    <w:rsid w:val="008001CF"/>
    <w:rsid w:val="00806499"/>
    <w:rsid w:val="00810965"/>
    <w:rsid w:val="0081651B"/>
    <w:rsid w:val="00843325"/>
    <w:rsid w:val="00853B15"/>
    <w:rsid w:val="00863028"/>
    <w:rsid w:val="00871BBE"/>
    <w:rsid w:val="0089061D"/>
    <w:rsid w:val="0089608B"/>
    <w:rsid w:val="008A4739"/>
    <w:rsid w:val="008B00FC"/>
    <w:rsid w:val="008B17D4"/>
    <w:rsid w:val="008B4B5C"/>
    <w:rsid w:val="008D4A97"/>
    <w:rsid w:val="008E42F3"/>
    <w:rsid w:val="008F52D8"/>
    <w:rsid w:val="00924182"/>
    <w:rsid w:val="0093506F"/>
    <w:rsid w:val="00937AB3"/>
    <w:rsid w:val="00941C72"/>
    <w:rsid w:val="00944FB1"/>
    <w:rsid w:val="00951101"/>
    <w:rsid w:val="00951A26"/>
    <w:rsid w:val="00961696"/>
    <w:rsid w:val="00961B9F"/>
    <w:rsid w:val="00962793"/>
    <w:rsid w:val="00972075"/>
    <w:rsid w:val="009906C6"/>
    <w:rsid w:val="009A46DB"/>
    <w:rsid w:val="009C2008"/>
    <w:rsid w:val="009D40DE"/>
    <w:rsid w:val="009E04BB"/>
    <w:rsid w:val="009E6D3F"/>
    <w:rsid w:val="009E783E"/>
    <w:rsid w:val="009F1705"/>
    <w:rsid w:val="00A009B5"/>
    <w:rsid w:val="00A01ECE"/>
    <w:rsid w:val="00A13C76"/>
    <w:rsid w:val="00A14031"/>
    <w:rsid w:val="00A20F1E"/>
    <w:rsid w:val="00A4494A"/>
    <w:rsid w:val="00A45C7B"/>
    <w:rsid w:val="00A57587"/>
    <w:rsid w:val="00A60EF0"/>
    <w:rsid w:val="00A61998"/>
    <w:rsid w:val="00A641E5"/>
    <w:rsid w:val="00A66A3C"/>
    <w:rsid w:val="00A75EE2"/>
    <w:rsid w:val="00A87FE7"/>
    <w:rsid w:val="00A914CA"/>
    <w:rsid w:val="00A9515A"/>
    <w:rsid w:val="00AA4F04"/>
    <w:rsid w:val="00AA7FDF"/>
    <w:rsid w:val="00AC112B"/>
    <w:rsid w:val="00AE3723"/>
    <w:rsid w:val="00AF5634"/>
    <w:rsid w:val="00B021C7"/>
    <w:rsid w:val="00B057FF"/>
    <w:rsid w:val="00B12D75"/>
    <w:rsid w:val="00B15DE4"/>
    <w:rsid w:val="00B21B52"/>
    <w:rsid w:val="00B267A1"/>
    <w:rsid w:val="00B3039B"/>
    <w:rsid w:val="00B42FD9"/>
    <w:rsid w:val="00B54538"/>
    <w:rsid w:val="00B66252"/>
    <w:rsid w:val="00B7048D"/>
    <w:rsid w:val="00B716C2"/>
    <w:rsid w:val="00B71CAF"/>
    <w:rsid w:val="00B831A8"/>
    <w:rsid w:val="00B87808"/>
    <w:rsid w:val="00B9723B"/>
    <w:rsid w:val="00BC23EB"/>
    <w:rsid w:val="00BC4FA0"/>
    <w:rsid w:val="00BD253B"/>
    <w:rsid w:val="00BD3F9A"/>
    <w:rsid w:val="00BE0099"/>
    <w:rsid w:val="00BE1FB3"/>
    <w:rsid w:val="00BF094D"/>
    <w:rsid w:val="00BF60AE"/>
    <w:rsid w:val="00BF6C64"/>
    <w:rsid w:val="00BF6EE0"/>
    <w:rsid w:val="00C07046"/>
    <w:rsid w:val="00C169E2"/>
    <w:rsid w:val="00C25F27"/>
    <w:rsid w:val="00C27C48"/>
    <w:rsid w:val="00C32757"/>
    <w:rsid w:val="00C34DB0"/>
    <w:rsid w:val="00C400D6"/>
    <w:rsid w:val="00C403FE"/>
    <w:rsid w:val="00C413B2"/>
    <w:rsid w:val="00C45A7C"/>
    <w:rsid w:val="00C473CC"/>
    <w:rsid w:val="00C5560C"/>
    <w:rsid w:val="00C55FA9"/>
    <w:rsid w:val="00C707E4"/>
    <w:rsid w:val="00CA044C"/>
    <w:rsid w:val="00CB44B6"/>
    <w:rsid w:val="00CB6AC1"/>
    <w:rsid w:val="00CC2BD4"/>
    <w:rsid w:val="00CD4B5A"/>
    <w:rsid w:val="00CD5A11"/>
    <w:rsid w:val="00CE0853"/>
    <w:rsid w:val="00CE2537"/>
    <w:rsid w:val="00CF5634"/>
    <w:rsid w:val="00CF731A"/>
    <w:rsid w:val="00D03254"/>
    <w:rsid w:val="00D0656D"/>
    <w:rsid w:val="00D06B8B"/>
    <w:rsid w:val="00D11062"/>
    <w:rsid w:val="00D15138"/>
    <w:rsid w:val="00D2009A"/>
    <w:rsid w:val="00D2012C"/>
    <w:rsid w:val="00D2293A"/>
    <w:rsid w:val="00D24F0F"/>
    <w:rsid w:val="00D250A1"/>
    <w:rsid w:val="00D35C4F"/>
    <w:rsid w:val="00D3728A"/>
    <w:rsid w:val="00D51001"/>
    <w:rsid w:val="00D6027C"/>
    <w:rsid w:val="00D632B0"/>
    <w:rsid w:val="00D75DCE"/>
    <w:rsid w:val="00D76159"/>
    <w:rsid w:val="00D7616F"/>
    <w:rsid w:val="00D82CF2"/>
    <w:rsid w:val="00D87D9E"/>
    <w:rsid w:val="00DA26C8"/>
    <w:rsid w:val="00DB0265"/>
    <w:rsid w:val="00DB08C2"/>
    <w:rsid w:val="00E03EF5"/>
    <w:rsid w:val="00E30542"/>
    <w:rsid w:val="00E34883"/>
    <w:rsid w:val="00E37EE4"/>
    <w:rsid w:val="00E40483"/>
    <w:rsid w:val="00E42780"/>
    <w:rsid w:val="00E469DB"/>
    <w:rsid w:val="00E500F7"/>
    <w:rsid w:val="00E7515D"/>
    <w:rsid w:val="00E76FAF"/>
    <w:rsid w:val="00E841F6"/>
    <w:rsid w:val="00EB130A"/>
    <w:rsid w:val="00EB48C6"/>
    <w:rsid w:val="00EC12CE"/>
    <w:rsid w:val="00EC310D"/>
    <w:rsid w:val="00EC33F2"/>
    <w:rsid w:val="00EC5F41"/>
    <w:rsid w:val="00EE18F4"/>
    <w:rsid w:val="00EE289A"/>
    <w:rsid w:val="00EE3090"/>
    <w:rsid w:val="00EF5DBF"/>
    <w:rsid w:val="00F052D2"/>
    <w:rsid w:val="00F1361D"/>
    <w:rsid w:val="00F149A2"/>
    <w:rsid w:val="00F232D3"/>
    <w:rsid w:val="00F3157E"/>
    <w:rsid w:val="00F350BC"/>
    <w:rsid w:val="00F37C67"/>
    <w:rsid w:val="00F4012A"/>
    <w:rsid w:val="00F53F46"/>
    <w:rsid w:val="00F65B42"/>
    <w:rsid w:val="00F737EA"/>
    <w:rsid w:val="00F93ED7"/>
    <w:rsid w:val="00F95B1A"/>
    <w:rsid w:val="00FB18CB"/>
    <w:rsid w:val="00FB62EA"/>
    <w:rsid w:val="00FC3F03"/>
    <w:rsid w:val="00FC6440"/>
    <w:rsid w:val="00FE3360"/>
    <w:rsid w:val="00FE4D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4:docId w14:val="79186628"/>
  <w15:docId w15:val="{AC67DF25-5903-48A7-8742-434FA03D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844"/>
    <w:rPr>
      <w:sz w:val="24"/>
      <w:szCs w:val="24"/>
    </w:rPr>
  </w:style>
  <w:style w:type="paragraph" w:styleId="Heading1">
    <w:name w:val="heading 1"/>
    <w:basedOn w:val="Normal"/>
    <w:next w:val="Normal"/>
    <w:qFormat/>
    <w:rsid w:val="00797844"/>
    <w:pPr>
      <w:keepNext/>
      <w:numPr>
        <w:numId w:val="1"/>
      </w:numPr>
      <w:spacing w:before="240" w:line="480" w:lineRule="atLeast"/>
      <w:jc w:val="center"/>
      <w:outlineLvl w:val="0"/>
    </w:pPr>
    <w:rPr>
      <w:rFonts w:ascii="Palatino" w:hAnsi="Palatino"/>
      <w:b/>
      <w:caps/>
      <w:kern w:val="28"/>
    </w:rPr>
  </w:style>
  <w:style w:type="paragraph" w:styleId="Heading2">
    <w:name w:val="heading 2"/>
    <w:basedOn w:val="Normal"/>
    <w:next w:val="Normal"/>
    <w:qFormat/>
    <w:rsid w:val="00797844"/>
    <w:pPr>
      <w:numPr>
        <w:ilvl w:val="1"/>
        <w:numId w:val="1"/>
      </w:numPr>
      <w:spacing w:before="240"/>
      <w:outlineLvl w:val="1"/>
    </w:pPr>
    <w:rPr>
      <w:rFonts w:ascii="Palatino" w:hAnsi="Palatino"/>
    </w:rPr>
  </w:style>
  <w:style w:type="paragraph" w:styleId="Heading3">
    <w:name w:val="heading 3"/>
    <w:basedOn w:val="Heading2"/>
    <w:next w:val="Normal"/>
    <w:qFormat/>
    <w:rsid w:val="00797844"/>
    <w:pPr>
      <w:numPr>
        <w:ilvl w:val="2"/>
      </w:numPr>
      <w:spacing w:before="120"/>
      <w:outlineLvl w:val="2"/>
    </w:pPr>
  </w:style>
  <w:style w:type="paragraph" w:styleId="Heading4">
    <w:name w:val="heading 4"/>
    <w:basedOn w:val="Normal"/>
    <w:next w:val="Normal"/>
    <w:qFormat/>
    <w:rsid w:val="00797844"/>
    <w:pPr>
      <w:keepNext/>
      <w:numPr>
        <w:ilvl w:val="3"/>
        <w:numId w:val="1"/>
      </w:numPr>
      <w:spacing w:before="240" w:after="60"/>
      <w:outlineLvl w:val="3"/>
    </w:pPr>
    <w:rPr>
      <w:b/>
      <w:i/>
    </w:rPr>
  </w:style>
  <w:style w:type="paragraph" w:styleId="Heading5">
    <w:name w:val="heading 5"/>
    <w:basedOn w:val="Normal"/>
    <w:next w:val="Normal"/>
    <w:qFormat/>
    <w:rsid w:val="00797844"/>
    <w:pPr>
      <w:numPr>
        <w:ilvl w:val="4"/>
        <w:numId w:val="1"/>
      </w:numPr>
      <w:spacing w:before="240" w:after="60"/>
      <w:outlineLvl w:val="4"/>
    </w:pPr>
    <w:rPr>
      <w:rFonts w:ascii="Helvetica" w:hAnsi="Helvetica"/>
      <w:sz w:val="22"/>
    </w:rPr>
  </w:style>
  <w:style w:type="paragraph" w:styleId="Heading6">
    <w:name w:val="heading 6"/>
    <w:basedOn w:val="Normal"/>
    <w:next w:val="Normal"/>
    <w:qFormat/>
    <w:rsid w:val="00797844"/>
    <w:pPr>
      <w:numPr>
        <w:ilvl w:val="5"/>
        <w:numId w:val="1"/>
      </w:numPr>
      <w:spacing w:before="240" w:after="60"/>
      <w:outlineLvl w:val="5"/>
    </w:pPr>
    <w:rPr>
      <w:rFonts w:ascii="Helvetica" w:hAnsi="Helvetica"/>
      <w:i/>
      <w:sz w:val="22"/>
    </w:rPr>
  </w:style>
  <w:style w:type="paragraph" w:styleId="Heading7">
    <w:name w:val="heading 7"/>
    <w:basedOn w:val="Normal"/>
    <w:next w:val="Normal"/>
    <w:qFormat/>
    <w:rsid w:val="00797844"/>
    <w:pPr>
      <w:numPr>
        <w:ilvl w:val="6"/>
        <w:numId w:val="1"/>
      </w:numPr>
      <w:spacing w:before="240" w:after="60"/>
      <w:outlineLvl w:val="6"/>
    </w:pPr>
    <w:rPr>
      <w:rFonts w:ascii="Helvetica" w:hAnsi="Helvetica"/>
      <w:sz w:val="20"/>
    </w:rPr>
  </w:style>
  <w:style w:type="paragraph" w:styleId="Heading8">
    <w:name w:val="heading 8"/>
    <w:basedOn w:val="Normal"/>
    <w:next w:val="Normal"/>
    <w:qFormat/>
    <w:rsid w:val="00797844"/>
    <w:pPr>
      <w:numPr>
        <w:ilvl w:val="7"/>
        <w:numId w:val="1"/>
      </w:numPr>
      <w:spacing w:before="240" w:after="60"/>
      <w:outlineLvl w:val="7"/>
    </w:pPr>
    <w:rPr>
      <w:rFonts w:ascii="Helvetica" w:hAnsi="Helvetica"/>
      <w:i/>
      <w:sz w:val="20"/>
    </w:rPr>
  </w:style>
  <w:style w:type="paragraph" w:styleId="Heading9">
    <w:name w:val="heading 9"/>
    <w:basedOn w:val="Normal"/>
    <w:next w:val="Normal"/>
    <w:qFormat/>
    <w:rsid w:val="00797844"/>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97844"/>
    <w:pPr>
      <w:tabs>
        <w:tab w:val="center" w:pos="4320"/>
        <w:tab w:val="right" w:pos="8640"/>
      </w:tabs>
    </w:pPr>
    <w:rPr>
      <w:rFonts w:ascii="Times New Roman" w:hAnsi="Times New Roman"/>
    </w:rPr>
  </w:style>
  <w:style w:type="paragraph" w:styleId="BodyTextIndent">
    <w:name w:val="Body Text Indent"/>
    <w:basedOn w:val="Normal"/>
    <w:rsid w:val="00797844"/>
    <w:pPr>
      <w:tabs>
        <w:tab w:val="left" w:pos="360"/>
      </w:tabs>
      <w:spacing w:after="120"/>
      <w:jc w:val="both"/>
    </w:pPr>
    <w:rPr>
      <w:rFonts w:ascii="Times New Roman" w:hAnsi="Times New Roman"/>
      <w:sz w:val="20"/>
    </w:rPr>
  </w:style>
  <w:style w:type="character" w:styleId="PageNumber">
    <w:name w:val="page number"/>
    <w:basedOn w:val="DefaultParagraphFont"/>
    <w:rsid w:val="00797844"/>
  </w:style>
  <w:style w:type="paragraph" w:styleId="Header">
    <w:name w:val="header"/>
    <w:basedOn w:val="Normal"/>
    <w:link w:val="HeaderChar"/>
    <w:uiPriority w:val="99"/>
    <w:rsid w:val="00797844"/>
    <w:pPr>
      <w:tabs>
        <w:tab w:val="center" w:pos="4320"/>
        <w:tab w:val="right" w:pos="8640"/>
      </w:tabs>
    </w:pPr>
  </w:style>
  <w:style w:type="character" w:styleId="CommentReference">
    <w:name w:val="annotation reference"/>
    <w:rsid w:val="00797844"/>
    <w:rPr>
      <w:sz w:val="16"/>
    </w:rPr>
  </w:style>
  <w:style w:type="paragraph" w:styleId="CommentText">
    <w:name w:val="annotation text"/>
    <w:basedOn w:val="Normal"/>
    <w:rsid w:val="00797844"/>
    <w:rPr>
      <w:sz w:val="20"/>
    </w:rPr>
  </w:style>
  <w:style w:type="paragraph" w:styleId="CommentSubject">
    <w:name w:val="annotation subject"/>
    <w:basedOn w:val="CommentText"/>
    <w:next w:val="CommentText"/>
    <w:semiHidden/>
    <w:rsid w:val="00F45EE5"/>
    <w:rPr>
      <w:sz w:val="24"/>
    </w:rPr>
  </w:style>
  <w:style w:type="paragraph" w:styleId="BalloonText">
    <w:name w:val="Balloon Text"/>
    <w:basedOn w:val="Normal"/>
    <w:semiHidden/>
    <w:rsid w:val="00F45EE5"/>
    <w:rPr>
      <w:rFonts w:ascii="Lucida Grande" w:hAnsi="Lucida Grande"/>
      <w:sz w:val="18"/>
      <w:szCs w:val="18"/>
    </w:rPr>
  </w:style>
  <w:style w:type="paragraph" w:styleId="ListParagraph">
    <w:name w:val="List Paragraph"/>
    <w:basedOn w:val="Normal"/>
    <w:uiPriority w:val="34"/>
    <w:qFormat/>
    <w:rsid w:val="00882C4C"/>
    <w:pPr>
      <w:ind w:left="720"/>
      <w:contextualSpacing/>
    </w:pPr>
  </w:style>
  <w:style w:type="paragraph" w:customStyle="1" w:styleId="SmallAddressBlock">
    <w:name w:val="Small AddressBlock"/>
    <w:basedOn w:val="Normal"/>
    <w:rsid w:val="00B42FD9"/>
    <w:pPr>
      <w:tabs>
        <w:tab w:val="left" w:pos="864"/>
        <w:tab w:val="right" w:leader="underscore" w:pos="4320"/>
      </w:tabs>
      <w:spacing w:line="240" w:lineRule="atLeast"/>
    </w:pPr>
    <w:rPr>
      <w:rFonts w:ascii="Times New Roman" w:hAnsi="Times New Roman"/>
      <w:sz w:val="18"/>
    </w:rPr>
  </w:style>
  <w:style w:type="character" w:customStyle="1" w:styleId="HeaderChar">
    <w:name w:val="Header Char"/>
    <w:link w:val="Header"/>
    <w:uiPriority w:val="99"/>
    <w:rsid w:val="004F6E31"/>
    <w:rPr>
      <w:sz w:val="24"/>
      <w:szCs w:val="24"/>
    </w:rPr>
  </w:style>
  <w:style w:type="paragraph" w:styleId="Revision">
    <w:name w:val="Revision"/>
    <w:hidden/>
    <w:semiHidden/>
    <w:rsid w:val="00D372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62701">
      <w:bodyDiv w:val="1"/>
      <w:marLeft w:val="0"/>
      <w:marRight w:val="0"/>
      <w:marTop w:val="0"/>
      <w:marBottom w:val="0"/>
      <w:divBdr>
        <w:top w:val="none" w:sz="0" w:space="0" w:color="auto"/>
        <w:left w:val="none" w:sz="0" w:space="0" w:color="auto"/>
        <w:bottom w:val="none" w:sz="0" w:space="0" w:color="auto"/>
        <w:right w:val="none" w:sz="0" w:space="0" w:color="auto"/>
      </w:divBdr>
    </w:div>
    <w:div w:id="1848905442">
      <w:bodyDiv w:val="1"/>
      <w:marLeft w:val="0"/>
      <w:marRight w:val="0"/>
      <w:marTop w:val="0"/>
      <w:marBottom w:val="0"/>
      <w:divBdr>
        <w:top w:val="none" w:sz="0" w:space="0" w:color="auto"/>
        <w:left w:val="none" w:sz="0" w:space="0" w:color="auto"/>
        <w:bottom w:val="none" w:sz="0" w:space="0" w:color="auto"/>
        <w:right w:val="none" w:sz="0" w:space="0" w:color="auto"/>
      </w:divBdr>
      <w:divsChild>
        <w:div w:id="6786538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ince\Google%20Drive\Licensing\NDAs%20and%20MTAs_SV\Template%20related\Form%20JGI%20MTA-OUT_Blanket%20Synthesis%20Program.2017%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7D3CD-01BF-442B-AB0C-0D01A6CC00AC}">
  <ds:schemaRefs>
    <ds:schemaRef ds:uri="http://schemas.openxmlformats.org/officeDocument/2006/bibliography"/>
  </ds:schemaRefs>
</ds:datastoreItem>
</file>

<file path=customXml/itemProps2.xml><?xml version="1.0" encoding="utf-8"?>
<ds:datastoreItem xmlns:ds="http://schemas.openxmlformats.org/officeDocument/2006/customXml" ds:itemID="{A0C3539D-D093-4199-A505-C624604E1D1C}">
  <ds:schemaRefs>
    <ds:schemaRef ds:uri="http://schemas.openxmlformats.org/officeDocument/2006/bibliography"/>
  </ds:schemaRefs>
</ds:datastoreItem>
</file>

<file path=customXml/itemProps3.xml><?xml version="1.0" encoding="utf-8"?>
<ds:datastoreItem xmlns:ds="http://schemas.openxmlformats.org/officeDocument/2006/customXml" ds:itemID="{748FA55B-D551-4717-9051-B57385090CBA}">
  <ds:schemaRefs>
    <ds:schemaRef ds:uri="http://schemas.openxmlformats.org/officeDocument/2006/bibliography"/>
  </ds:schemaRefs>
</ds:datastoreItem>
</file>

<file path=customXml/itemProps4.xml><?xml version="1.0" encoding="utf-8"?>
<ds:datastoreItem xmlns:ds="http://schemas.openxmlformats.org/officeDocument/2006/customXml" ds:itemID="{403D8BBE-4DB8-4191-BF4A-09D59F9B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JGI MTA-OUT_Blanket Synthesis Program.2017 Template</Template>
  <TotalTime>1237</TotalTime>
  <Pages>5</Pages>
  <Words>1100</Words>
  <Characters>6274</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Ernest Orlando Lawrence</vt:lpstr>
    </vt:vector>
  </TitlesOfParts>
  <Company>Lawrence Berkeley National Laboratory</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Orlando Lawrence</dc:title>
  <dc:creator>Vince, Sheriden</dc:creator>
  <cp:lastModifiedBy>Chevon LeDree</cp:lastModifiedBy>
  <cp:revision>18</cp:revision>
  <cp:lastPrinted>2023-02-02T19:07:00Z</cp:lastPrinted>
  <dcterms:created xsi:type="dcterms:W3CDTF">2023-02-02T17:39:00Z</dcterms:created>
  <dcterms:modified xsi:type="dcterms:W3CDTF">2024-05-20T23:25:00Z</dcterms:modified>
</cp:coreProperties>
</file>